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b/>
          <w:bCs/>
          <w:color w:val="auto"/>
          <w:sz w:val="28"/>
          <w:szCs w:val="28"/>
          <w:lang w:val="uk-UA"/>
        </w:rPr>
      </w:pPr>
    </w:p>
    <w:p w:rsidR="00A81DE2" w:rsidRDefault="00A81DE2" w:rsidP="00A81DE2">
      <w:pPr>
        <w:pStyle w:val="Default"/>
        <w:jc w:val="center"/>
        <w:rPr>
          <w:color w:val="auto"/>
          <w:sz w:val="28"/>
          <w:szCs w:val="28"/>
          <w:lang w:val="uk-UA"/>
        </w:rPr>
      </w:pPr>
      <w:r>
        <w:rPr>
          <w:b/>
          <w:bCs/>
          <w:color w:val="auto"/>
          <w:sz w:val="28"/>
          <w:szCs w:val="28"/>
          <w:lang w:val="uk-UA"/>
        </w:rPr>
        <w:t>ПРОГРАМА</w:t>
      </w:r>
    </w:p>
    <w:p w:rsidR="00A81DE2" w:rsidRDefault="00A81DE2" w:rsidP="00A81DE2">
      <w:pPr>
        <w:pStyle w:val="Default"/>
        <w:jc w:val="center"/>
        <w:rPr>
          <w:color w:val="auto"/>
          <w:sz w:val="28"/>
          <w:szCs w:val="28"/>
          <w:lang w:val="uk-UA"/>
        </w:rPr>
      </w:pPr>
      <w:r>
        <w:rPr>
          <w:color w:val="auto"/>
          <w:sz w:val="28"/>
          <w:szCs w:val="28"/>
          <w:lang w:val="uk-UA"/>
        </w:rPr>
        <w:t>ПІДВИЩЕННЯ КВАЛІФІКАЦІЇ ПЕДАГОГІЧНИХ ПРАЦІВНИКІВ</w:t>
      </w:r>
    </w:p>
    <w:p w:rsidR="00A81DE2" w:rsidRPr="006D5FAE" w:rsidRDefault="00A81DE2" w:rsidP="00A81DE2">
      <w:pPr>
        <w:shd w:val="clear" w:color="auto" w:fill="FFFFFF"/>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«Використання цифрових сервісів в організації змішаного навчання</w:t>
      </w:r>
      <w:r w:rsidR="00660A44" w:rsidRPr="00660A44">
        <w:rPr>
          <w:rFonts w:ascii="Times New Roman" w:eastAsia="Times New Roman" w:hAnsi="Times New Roman" w:cs="Times New Roman"/>
          <w:b/>
          <w:bCs/>
          <w:sz w:val="28"/>
          <w:szCs w:val="28"/>
          <w:lang w:val="uk-UA" w:eastAsia="ru-RU"/>
        </w:rPr>
        <w:t xml:space="preserve"> </w:t>
      </w:r>
      <w:r w:rsidR="00660A44">
        <w:rPr>
          <w:rFonts w:ascii="Times New Roman" w:eastAsia="Times New Roman" w:hAnsi="Times New Roman" w:cs="Times New Roman"/>
          <w:b/>
          <w:bCs/>
          <w:sz w:val="28"/>
          <w:szCs w:val="28"/>
          <w:lang w:val="uk-UA" w:eastAsia="ru-RU"/>
        </w:rPr>
        <w:t>ЗВО</w:t>
      </w:r>
      <w:r w:rsidRPr="006D5FAE">
        <w:rPr>
          <w:rFonts w:ascii="Times New Roman" w:eastAsia="Times New Roman" w:hAnsi="Times New Roman" w:cs="Times New Roman"/>
          <w:b/>
          <w:bCs/>
          <w:sz w:val="28"/>
          <w:szCs w:val="28"/>
          <w:lang w:val="uk-UA" w:eastAsia="ru-RU"/>
        </w:rPr>
        <w:t>»</w:t>
      </w:r>
    </w:p>
    <w:p w:rsidR="00A81DE2" w:rsidRDefault="00A81DE2" w:rsidP="00A81DE2">
      <w:pPr>
        <w:pStyle w:val="Default"/>
        <w:jc w:val="center"/>
        <w:rPr>
          <w:color w:val="auto"/>
          <w:sz w:val="28"/>
          <w:szCs w:val="28"/>
        </w:rPr>
      </w:pPr>
      <w:r>
        <w:rPr>
          <w:color w:val="auto"/>
          <w:sz w:val="28"/>
          <w:szCs w:val="28"/>
        </w:rPr>
        <w:t>(</w:t>
      </w:r>
      <w:r>
        <w:rPr>
          <w:i/>
          <w:color w:val="auto"/>
          <w:sz w:val="28"/>
          <w:szCs w:val="28"/>
          <w:lang w:val="uk-UA"/>
        </w:rPr>
        <w:t>курси тривалістю</w:t>
      </w:r>
      <w:r>
        <w:rPr>
          <w:i/>
          <w:color w:val="auto"/>
          <w:sz w:val="28"/>
          <w:szCs w:val="28"/>
        </w:rPr>
        <w:t xml:space="preserve"> – </w:t>
      </w:r>
      <w:r w:rsidR="00BA74EC">
        <w:rPr>
          <w:i/>
          <w:color w:val="auto"/>
          <w:sz w:val="28"/>
          <w:szCs w:val="28"/>
          <w:lang w:val="uk-UA"/>
        </w:rPr>
        <w:t>12</w:t>
      </w:r>
      <w:r>
        <w:rPr>
          <w:i/>
          <w:color w:val="auto"/>
          <w:sz w:val="28"/>
          <w:szCs w:val="28"/>
          <w:lang w:val="uk-UA"/>
        </w:rPr>
        <w:t>0</w:t>
      </w:r>
      <w:r>
        <w:rPr>
          <w:i/>
          <w:color w:val="auto"/>
          <w:sz w:val="28"/>
          <w:szCs w:val="28"/>
        </w:rPr>
        <w:t xml:space="preserve"> </w:t>
      </w:r>
      <w:proofErr w:type="spellStart"/>
      <w:r>
        <w:rPr>
          <w:i/>
          <w:color w:val="auto"/>
          <w:sz w:val="28"/>
          <w:szCs w:val="28"/>
        </w:rPr>
        <w:t>години</w:t>
      </w:r>
      <w:proofErr w:type="spellEnd"/>
      <w:r>
        <w:rPr>
          <w:i/>
          <w:color w:val="auto"/>
          <w:sz w:val="28"/>
          <w:szCs w:val="28"/>
          <w:lang w:val="uk-UA"/>
        </w:rPr>
        <w:t xml:space="preserve"> – </w:t>
      </w:r>
      <w:r w:rsidR="00BA74EC">
        <w:rPr>
          <w:i/>
          <w:color w:val="auto"/>
          <w:sz w:val="28"/>
          <w:szCs w:val="28"/>
          <w:lang w:val="uk-UA"/>
        </w:rPr>
        <w:t>4</w:t>
      </w:r>
      <w:r>
        <w:rPr>
          <w:i/>
          <w:color w:val="auto"/>
          <w:sz w:val="28"/>
          <w:szCs w:val="28"/>
          <w:lang w:val="uk-UA"/>
        </w:rPr>
        <w:t xml:space="preserve"> кредит</w:t>
      </w:r>
      <w:r w:rsidR="00BA74EC">
        <w:rPr>
          <w:i/>
          <w:color w:val="auto"/>
          <w:sz w:val="28"/>
          <w:szCs w:val="28"/>
          <w:lang w:val="uk-UA"/>
        </w:rPr>
        <w:t>и</w:t>
      </w:r>
      <w:r>
        <w:rPr>
          <w:i/>
          <w:color w:val="auto"/>
          <w:sz w:val="28"/>
          <w:szCs w:val="28"/>
          <w:lang w:val="uk-UA"/>
        </w:rPr>
        <w:t xml:space="preserve"> ЄКТС</w:t>
      </w:r>
      <w:r>
        <w:rPr>
          <w:color w:val="auto"/>
          <w:sz w:val="28"/>
          <w:szCs w:val="28"/>
        </w:rPr>
        <w:t>)</w:t>
      </w:r>
    </w:p>
    <w:p w:rsidR="00A81DE2" w:rsidRDefault="00A81DE2" w:rsidP="00A81DE2">
      <w:pPr>
        <w:rPr>
          <w:sz w:val="28"/>
          <w:szCs w:val="28"/>
          <w:lang w:val="uk-UA"/>
        </w:rPr>
      </w:pPr>
    </w:p>
    <w:p w:rsidR="00A81DE2" w:rsidRDefault="00A81DE2" w:rsidP="00A81DE2">
      <w:pPr>
        <w:rPr>
          <w:sz w:val="28"/>
          <w:szCs w:val="28"/>
          <w:lang w:val="uk-UA"/>
        </w:rPr>
      </w:pPr>
    </w:p>
    <w:p w:rsidR="00A81DE2" w:rsidRDefault="00A81DE2" w:rsidP="00A81DE2">
      <w:pPr>
        <w:rPr>
          <w:sz w:val="28"/>
          <w:szCs w:val="28"/>
          <w:lang w:val="uk-UA"/>
        </w:rPr>
      </w:pPr>
    </w:p>
    <w:p w:rsidR="00A81DE2" w:rsidRDefault="00A81DE2" w:rsidP="00A81DE2">
      <w:pPr>
        <w:spacing w:after="0"/>
        <w:jc w:val="right"/>
        <w:rPr>
          <w:rFonts w:ascii="Times New Roman" w:hAnsi="Times New Roman" w:cs="Times New Roman"/>
          <w:sz w:val="28"/>
          <w:szCs w:val="28"/>
          <w:lang w:val="uk-UA"/>
        </w:rPr>
      </w:pPr>
      <w:r>
        <w:rPr>
          <w:rFonts w:ascii="Times New Roman" w:hAnsi="Times New Roman" w:cs="Times New Roman"/>
          <w:b/>
          <w:sz w:val="28"/>
          <w:szCs w:val="28"/>
          <w:lang w:val="uk-UA"/>
        </w:rPr>
        <w:t>Розробник програми:</w:t>
      </w:r>
      <w:r>
        <w:rPr>
          <w:rFonts w:ascii="Times New Roman" w:hAnsi="Times New Roman" w:cs="Times New Roman"/>
          <w:sz w:val="28"/>
          <w:szCs w:val="28"/>
          <w:lang w:val="uk-UA"/>
        </w:rPr>
        <w:t xml:space="preserve"> </w:t>
      </w:r>
    </w:p>
    <w:p w:rsidR="00A81DE2" w:rsidRDefault="00A81DE2" w:rsidP="00A81DE2">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ФОП </w:t>
      </w:r>
      <w:proofErr w:type="spellStart"/>
      <w:r>
        <w:rPr>
          <w:rFonts w:ascii="Times New Roman" w:hAnsi="Times New Roman" w:cs="Times New Roman"/>
          <w:sz w:val="28"/>
          <w:szCs w:val="28"/>
          <w:lang w:val="uk-UA"/>
        </w:rPr>
        <w:t>Лунячек</w:t>
      </w:r>
      <w:proofErr w:type="spellEnd"/>
      <w:r>
        <w:rPr>
          <w:rFonts w:ascii="Times New Roman" w:hAnsi="Times New Roman" w:cs="Times New Roman"/>
          <w:sz w:val="28"/>
          <w:szCs w:val="28"/>
          <w:lang w:val="uk-UA"/>
        </w:rPr>
        <w:t xml:space="preserve"> Вадим Едуардович</w:t>
      </w:r>
    </w:p>
    <w:p w:rsidR="00A81DE2" w:rsidRDefault="00A81DE2" w:rsidP="00A81DE2">
      <w:pPr>
        <w:spacing w:after="0"/>
        <w:jc w:val="right"/>
        <w:rPr>
          <w:rFonts w:ascii="Times New Roman" w:hAnsi="Times New Roman" w:cs="Times New Roman"/>
          <w:b/>
          <w:sz w:val="28"/>
          <w:szCs w:val="28"/>
          <w:lang w:val="uk-UA"/>
        </w:rPr>
      </w:pPr>
      <w:proofErr w:type="spellStart"/>
      <w:r>
        <w:rPr>
          <w:rFonts w:ascii="Times New Roman" w:eastAsia="Times New Roman" w:hAnsi="Times New Roman" w:cs="Times New Roman"/>
          <w:sz w:val="28"/>
          <w:szCs w:val="28"/>
          <w:lang w:val="uk-UA" w:eastAsia="ru-RU"/>
        </w:rPr>
        <w:t>д.пед.н</w:t>
      </w:r>
      <w:proofErr w:type="spellEnd"/>
      <w:r>
        <w:rPr>
          <w:rFonts w:ascii="Times New Roman" w:eastAsia="Times New Roman" w:hAnsi="Times New Roman" w:cs="Times New Roman"/>
          <w:sz w:val="28"/>
          <w:szCs w:val="28"/>
          <w:lang w:val="uk-UA" w:eastAsia="ru-RU"/>
        </w:rPr>
        <w:t xml:space="preserve">., доц. </w:t>
      </w:r>
      <w:proofErr w:type="spellStart"/>
      <w:r>
        <w:rPr>
          <w:rFonts w:ascii="Times New Roman" w:eastAsia="Times New Roman" w:hAnsi="Times New Roman" w:cs="Times New Roman"/>
          <w:sz w:val="28"/>
          <w:szCs w:val="28"/>
          <w:lang w:val="uk-UA" w:eastAsia="ru-RU"/>
        </w:rPr>
        <w:t>Собченко</w:t>
      </w:r>
      <w:proofErr w:type="spellEnd"/>
      <w:r>
        <w:rPr>
          <w:rFonts w:ascii="Times New Roman" w:eastAsia="Times New Roman" w:hAnsi="Times New Roman" w:cs="Times New Roman"/>
          <w:sz w:val="28"/>
          <w:szCs w:val="28"/>
          <w:lang w:val="uk-UA" w:eastAsia="ru-RU"/>
        </w:rPr>
        <w:t xml:space="preserve"> Тетяна Миколаївна</w:t>
      </w:r>
      <w:r>
        <w:rPr>
          <w:rFonts w:ascii="Times New Roman" w:hAnsi="Times New Roman" w:cs="Times New Roman"/>
          <w:b/>
          <w:sz w:val="28"/>
          <w:szCs w:val="28"/>
          <w:lang w:val="uk-UA"/>
        </w:rPr>
        <w:t xml:space="preserve"> </w:t>
      </w:r>
    </w:p>
    <w:p w:rsidR="00A81DE2" w:rsidRDefault="00A81DE2" w:rsidP="00A81DE2">
      <w:pPr>
        <w:rPr>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Харків</w:t>
      </w:r>
      <w:r w:rsidRPr="005E028C">
        <w:rPr>
          <w:rFonts w:ascii="Times New Roman" w:hAnsi="Times New Roman" w:cs="Times New Roman"/>
          <w:sz w:val="28"/>
          <w:szCs w:val="28"/>
          <w:lang w:val="uk-UA"/>
        </w:rPr>
        <w:t xml:space="preserve"> </w:t>
      </w:r>
      <w:r>
        <w:rPr>
          <w:rFonts w:ascii="Times New Roman" w:hAnsi="Times New Roman" w:cs="Times New Roman"/>
          <w:sz w:val="28"/>
          <w:szCs w:val="28"/>
          <w:lang w:val="uk-UA"/>
        </w:rPr>
        <w:t>2022</w:t>
      </w:r>
    </w:p>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hd w:val="clear" w:color="auto" w:fill="FFFFFF"/>
        <w:spacing w:after="0" w:line="240" w:lineRule="auto"/>
        <w:ind w:firstLine="709"/>
        <w:jc w:val="both"/>
        <w:rPr>
          <w:rFonts w:ascii="Times New Roman" w:hAnsi="Times New Roman" w:cs="Times New Roman"/>
          <w:b/>
          <w:sz w:val="28"/>
          <w:szCs w:val="28"/>
          <w:lang w:val="uk-UA"/>
        </w:rPr>
      </w:pPr>
    </w:p>
    <w:p w:rsidR="00A81DE2" w:rsidRDefault="00A81DE2" w:rsidP="00A81DE2">
      <w:pPr>
        <w:shd w:val="clear" w:color="auto" w:fill="FFFFFF"/>
        <w:spacing w:after="0" w:line="240" w:lineRule="auto"/>
        <w:ind w:firstLine="709"/>
        <w:jc w:val="both"/>
        <w:rPr>
          <w:rFonts w:ascii="Times New Roman" w:hAnsi="Times New Roman" w:cs="Times New Roman"/>
          <w:sz w:val="28"/>
          <w:szCs w:val="28"/>
          <w:lang w:val="uk-UA"/>
        </w:rPr>
      </w:pPr>
      <w:r w:rsidRPr="00A05F09">
        <w:rPr>
          <w:rFonts w:ascii="Times New Roman" w:hAnsi="Times New Roman" w:cs="Times New Roman"/>
          <w:b/>
          <w:sz w:val="28"/>
          <w:szCs w:val="28"/>
          <w:lang w:val="uk-UA"/>
        </w:rPr>
        <w:t>Цільова аудиторія:</w:t>
      </w:r>
      <w:r>
        <w:rPr>
          <w:rFonts w:ascii="Times New Roman" w:hAnsi="Times New Roman" w:cs="Times New Roman"/>
          <w:b/>
          <w:sz w:val="28"/>
          <w:szCs w:val="28"/>
          <w:lang w:val="uk-UA"/>
        </w:rPr>
        <w:t xml:space="preserve"> </w:t>
      </w:r>
      <w:r w:rsidRPr="00A05F09">
        <w:rPr>
          <w:rFonts w:ascii="Times New Roman" w:hAnsi="Times New Roman" w:cs="Times New Roman"/>
          <w:sz w:val="28"/>
          <w:szCs w:val="28"/>
          <w:lang w:val="uk-UA"/>
        </w:rPr>
        <w:t xml:space="preserve">педагогічні і керівні кадри закладів </w:t>
      </w:r>
      <w:r>
        <w:rPr>
          <w:rFonts w:ascii="Times New Roman" w:hAnsi="Times New Roman" w:cs="Times New Roman"/>
          <w:sz w:val="28"/>
          <w:szCs w:val="28"/>
          <w:lang w:val="uk-UA"/>
        </w:rPr>
        <w:t>вищої</w:t>
      </w:r>
      <w:r w:rsidRPr="00A05F09">
        <w:rPr>
          <w:rFonts w:ascii="Times New Roman" w:hAnsi="Times New Roman" w:cs="Times New Roman"/>
          <w:sz w:val="28"/>
          <w:szCs w:val="28"/>
          <w:lang w:val="uk-UA"/>
        </w:rPr>
        <w:t xml:space="preserve"> освіти.</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D6CD3">
        <w:rPr>
          <w:rFonts w:ascii="Times New Roman" w:hAnsi="Times New Roman" w:cs="Times New Roman"/>
          <w:b/>
          <w:sz w:val="28"/>
          <w:szCs w:val="28"/>
          <w:lang w:val="uk-UA"/>
        </w:rPr>
        <w:t>Тривалість програми:</w:t>
      </w:r>
      <w:r w:rsidRPr="005D6CD3">
        <w:rPr>
          <w:rFonts w:ascii="Times New Roman" w:hAnsi="Times New Roman" w:cs="Times New Roman"/>
          <w:sz w:val="28"/>
          <w:szCs w:val="28"/>
          <w:lang w:val="uk-UA"/>
        </w:rPr>
        <w:t xml:space="preserve"> </w:t>
      </w:r>
      <w:r w:rsidR="00BA74EC">
        <w:rPr>
          <w:rFonts w:ascii="Times New Roman" w:eastAsia="Times New Roman" w:hAnsi="Times New Roman" w:cs="Times New Roman"/>
          <w:sz w:val="28"/>
          <w:szCs w:val="28"/>
          <w:lang w:val="uk-UA" w:eastAsia="ru-RU"/>
        </w:rPr>
        <w:t>120</w:t>
      </w:r>
      <w:r w:rsidRPr="005D6CD3">
        <w:rPr>
          <w:rFonts w:ascii="Times New Roman" w:eastAsia="Times New Roman" w:hAnsi="Times New Roman" w:cs="Times New Roman"/>
          <w:sz w:val="28"/>
          <w:szCs w:val="28"/>
          <w:lang w:val="uk-UA" w:eastAsia="ru-RU"/>
        </w:rPr>
        <w:t xml:space="preserve"> годин – </w:t>
      </w:r>
      <w:r w:rsidR="00BA74EC">
        <w:rPr>
          <w:rFonts w:ascii="Times New Roman" w:eastAsia="Times New Roman" w:hAnsi="Times New Roman" w:cs="Times New Roman"/>
          <w:sz w:val="28"/>
          <w:szCs w:val="28"/>
          <w:lang w:val="uk-UA" w:eastAsia="ru-RU"/>
        </w:rPr>
        <w:t>4</w:t>
      </w:r>
      <w:r w:rsidRPr="005D6CD3">
        <w:rPr>
          <w:rFonts w:ascii="Times New Roman" w:eastAsia="Times New Roman" w:hAnsi="Times New Roman" w:cs="Times New Roman"/>
          <w:sz w:val="28"/>
          <w:szCs w:val="28"/>
          <w:lang w:eastAsia="ru-RU"/>
        </w:rPr>
        <w:t xml:space="preserve"> кредит</w:t>
      </w:r>
      <w:r w:rsidR="00BA74EC">
        <w:rPr>
          <w:rFonts w:ascii="Times New Roman" w:eastAsia="Times New Roman" w:hAnsi="Times New Roman" w:cs="Times New Roman"/>
          <w:sz w:val="28"/>
          <w:szCs w:val="28"/>
          <w:lang w:val="uk-UA" w:eastAsia="ru-RU"/>
        </w:rPr>
        <w:t>и</w:t>
      </w:r>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Європейської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кредитної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трансферно-накопичувальної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системи</w:t>
      </w:r>
      <w:proofErr w:type="spellEnd"/>
      <w:r w:rsidRPr="005D6CD3">
        <w:rPr>
          <w:rFonts w:ascii="Times New Roman" w:eastAsia="Times New Roman" w:hAnsi="Times New Roman" w:cs="Times New Roman"/>
          <w:sz w:val="28"/>
          <w:szCs w:val="28"/>
          <w:lang w:eastAsia="ru-RU"/>
        </w:rPr>
        <w:t xml:space="preserve"> (ЄКТС).</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b/>
          <w:bCs/>
          <w:sz w:val="28"/>
          <w:szCs w:val="28"/>
          <w:lang w:val="uk-UA" w:eastAsia="ru-RU"/>
        </w:rPr>
      </w:pPr>
      <w:r w:rsidRPr="005D6CD3">
        <w:rPr>
          <w:rFonts w:ascii="Times New Roman" w:eastAsia="Times New Roman" w:hAnsi="Times New Roman" w:cs="Times New Roman"/>
          <w:b/>
          <w:sz w:val="28"/>
          <w:szCs w:val="28"/>
          <w:lang w:val="uk-UA" w:eastAsia="ru-RU"/>
        </w:rPr>
        <w:t>Форми реалізації програми:</w:t>
      </w:r>
      <w:r w:rsidRPr="005D6CD3">
        <w:rPr>
          <w:rFonts w:ascii="Times New Roman" w:eastAsia="Times New Roman" w:hAnsi="Times New Roman" w:cs="Times New Roman"/>
          <w:sz w:val="28"/>
          <w:szCs w:val="28"/>
          <w:lang w:eastAsia="ru-RU"/>
        </w:rPr>
        <w:t xml:space="preserve"> очно-</w:t>
      </w:r>
      <w:proofErr w:type="spellStart"/>
      <w:r w:rsidRPr="005D6CD3">
        <w:rPr>
          <w:rFonts w:ascii="Times New Roman" w:eastAsia="Times New Roman" w:hAnsi="Times New Roman" w:cs="Times New Roman"/>
          <w:sz w:val="28"/>
          <w:szCs w:val="28"/>
          <w:lang w:eastAsia="ru-RU"/>
        </w:rPr>
        <w:t>дистанційна</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або</w:t>
      </w:r>
      <w:proofErr w:type="spellEnd"/>
      <w:r w:rsidRPr="005D6C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дистанційна</w:t>
      </w:r>
      <w:r w:rsidRPr="005D6CD3">
        <w:rPr>
          <w:rFonts w:ascii="Times New Roman" w:eastAsia="Times New Roman" w:hAnsi="Times New Roman" w:cs="Times New Roman"/>
          <w:sz w:val="28"/>
          <w:szCs w:val="28"/>
          <w:lang w:eastAsia="ru-RU"/>
        </w:rPr>
        <w:t xml:space="preserve"> </w:t>
      </w:r>
      <w:r w:rsidRPr="005D6CD3">
        <w:rPr>
          <w:rFonts w:ascii="Times New Roman" w:eastAsia="Times New Roman" w:hAnsi="Times New Roman" w:cs="Times New Roman"/>
          <w:sz w:val="28"/>
          <w:szCs w:val="28"/>
          <w:lang w:val="uk-UA" w:eastAsia="ru-RU"/>
        </w:rPr>
        <w:t>(</w:t>
      </w:r>
      <w:r w:rsidRPr="005D6CD3">
        <w:rPr>
          <w:rFonts w:ascii="Times New Roman" w:eastAsia="Times New Roman" w:hAnsi="Times New Roman" w:cs="Times New Roman"/>
          <w:sz w:val="28"/>
          <w:szCs w:val="28"/>
          <w:lang w:eastAsia="ru-RU"/>
        </w:rPr>
        <w:t xml:space="preserve">за </w:t>
      </w:r>
      <w:proofErr w:type="spellStart"/>
      <w:r w:rsidRPr="005D6CD3">
        <w:rPr>
          <w:rFonts w:ascii="Times New Roman" w:eastAsia="Times New Roman" w:hAnsi="Times New Roman" w:cs="Times New Roman"/>
          <w:sz w:val="28"/>
          <w:szCs w:val="28"/>
          <w:lang w:eastAsia="ru-RU"/>
        </w:rPr>
        <w:t>вибором</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слухачів</w:t>
      </w:r>
      <w:proofErr w:type="spellEnd"/>
      <w:r w:rsidRPr="005D6CD3">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uk-UA" w:eastAsia="ru-RU"/>
        </w:rPr>
        <w:t>.</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 xml:space="preserve">Документ про засвоєння програми: </w:t>
      </w:r>
      <w:r w:rsidRPr="00B455C4">
        <w:rPr>
          <w:rFonts w:ascii="Times New Roman" w:eastAsia="Times New Roman" w:hAnsi="Times New Roman" w:cs="Times New Roman"/>
          <w:bCs/>
          <w:sz w:val="28"/>
          <w:szCs w:val="28"/>
          <w:lang w:val="uk-UA" w:eastAsia="ru-RU"/>
        </w:rPr>
        <w:t>сертифікат.</w:t>
      </w:r>
    </w:p>
    <w:p w:rsidR="00A81DE2" w:rsidRDefault="00A81DE2" w:rsidP="00A81DE2">
      <w:pPr>
        <w:shd w:val="clear" w:color="auto" w:fill="FFFFFF"/>
        <w:spacing w:after="0" w:line="240" w:lineRule="auto"/>
        <w:ind w:firstLine="709"/>
        <w:jc w:val="both"/>
        <w:rPr>
          <w:rFonts w:ascii="Times New Roman" w:hAnsi="Times New Roman" w:cs="Times New Roman"/>
          <w:sz w:val="28"/>
          <w:szCs w:val="28"/>
          <w:lang w:val="uk-UA"/>
        </w:rPr>
      </w:pPr>
      <w:r w:rsidRPr="00A05F09">
        <w:rPr>
          <w:rFonts w:ascii="Times New Roman" w:hAnsi="Times New Roman" w:cs="Times New Roman"/>
          <w:b/>
          <w:sz w:val="28"/>
          <w:szCs w:val="28"/>
          <w:lang w:val="uk-UA"/>
        </w:rPr>
        <w:t>Мета програми:</w:t>
      </w:r>
      <w:r>
        <w:rPr>
          <w:rFonts w:ascii="Times New Roman" w:hAnsi="Times New Roman" w:cs="Times New Roman"/>
          <w:sz w:val="28"/>
          <w:szCs w:val="28"/>
          <w:lang w:val="uk-UA"/>
        </w:rPr>
        <w:t xml:space="preserve"> Формування інформаційно-цифрової компетентності педагогічних працівників щодо організації змішаного навчання в закладах вищої освіти</w:t>
      </w:r>
      <w:r w:rsidRPr="00A05F09">
        <w:rPr>
          <w:rFonts w:ascii="Times New Roman" w:hAnsi="Times New Roman" w:cs="Times New Roman"/>
          <w:sz w:val="28"/>
          <w:szCs w:val="28"/>
          <w:lang w:val="uk-UA"/>
        </w:rPr>
        <w:t>.</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Досягнення поставленої мети передбачає виконання таких </w:t>
      </w:r>
      <w:r w:rsidRPr="000C6A37">
        <w:rPr>
          <w:rFonts w:ascii="Times New Roman" w:eastAsia="Times New Roman" w:hAnsi="Times New Roman" w:cs="Times New Roman"/>
          <w:b/>
          <w:sz w:val="28"/>
          <w:szCs w:val="28"/>
          <w:lang w:val="uk-UA" w:eastAsia="ru-RU"/>
        </w:rPr>
        <w:t>завдань</w:t>
      </w:r>
      <w:r>
        <w:rPr>
          <w:rFonts w:ascii="Times New Roman" w:eastAsia="Times New Roman" w:hAnsi="Times New Roman" w:cs="Times New Roman"/>
          <w:sz w:val="28"/>
          <w:szCs w:val="28"/>
          <w:lang w:val="uk-UA" w:eastAsia="ru-RU"/>
        </w:rPr>
        <w:t>:</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Ознайомлення із становленням змішаного навчання в Україні, його моделями та здійсненням їхнього вибору, з використанням цифрових сервісів в організації навчання в ЗВО.</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Забезпечення усвідомлення процесів цифрової трансформації в економіці, науці, суспільстві.</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Ознайомлення з можливостями, обмеженнями, наслідками та ризиками використання цифрових технологій.</w:t>
      </w:r>
    </w:p>
    <w:p w:rsidR="00A81DE2" w:rsidRDefault="00A81DE2" w:rsidP="00A81DE2">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Формування</w:t>
      </w:r>
      <w:r w:rsidRPr="00A56750">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інформаційно-цифрової компетентності викладачів ЗВО.</w:t>
      </w:r>
    </w:p>
    <w:p w:rsidR="00A81DE2" w:rsidRDefault="00A81DE2" w:rsidP="00A81DE2">
      <w:pPr>
        <w:shd w:val="clear" w:color="auto" w:fill="FFFFFF"/>
        <w:spacing w:after="0" w:line="240" w:lineRule="auto"/>
        <w:ind w:firstLine="709"/>
        <w:jc w:val="both"/>
        <w:rPr>
          <w:rFonts w:ascii="Times New Roman" w:hAnsi="Times New Roman" w:cs="Times New Roman"/>
          <w:sz w:val="28"/>
          <w:szCs w:val="28"/>
          <w:lang w:val="uk-UA"/>
        </w:rPr>
      </w:pPr>
      <w:r w:rsidRPr="009E43E5">
        <w:rPr>
          <w:rFonts w:ascii="Times New Roman" w:eastAsia="Times New Roman" w:hAnsi="Times New Roman" w:cs="Times New Roman"/>
          <w:b/>
          <w:sz w:val="28"/>
          <w:szCs w:val="28"/>
          <w:lang w:val="uk-UA" w:eastAsia="ru-RU"/>
        </w:rPr>
        <w:t>Напрями</w:t>
      </w:r>
      <w:r>
        <w:rPr>
          <w:rFonts w:ascii="Times New Roman" w:eastAsia="Times New Roman" w:hAnsi="Times New Roman" w:cs="Times New Roman"/>
          <w:sz w:val="28"/>
          <w:szCs w:val="28"/>
          <w:lang w:val="uk-UA" w:eastAsia="ru-RU"/>
        </w:rPr>
        <w:t xml:space="preserve">: використання інформаційно-комунікативних та цифрових технологій в освітньому процесі ЗВО, інформаційна та кібернетична безпека, розвиток </w:t>
      </w:r>
      <w:r>
        <w:rPr>
          <w:rFonts w:ascii="Times New Roman" w:hAnsi="Times New Roman" w:cs="Times New Roman"/>
          <w:sz w:val="28"/>
          <w:szCs w:val="28"/>
          <w:lang w:val="uk-UA"/>
        </w:rPr>
        <w:t>інформаційно-цифрової компетентності.</w:t>
      </w:r>
    </w:p>
    <w:p w:rsidR="00A81DE2" w:rsidRDefault="00A81DE2" w:rsidP="00A81DE2">
      <w:pPr>
        <w:spacing w:after="0" w:line="240" w:lineRule="auto"/>
        <w:ind w:firstLine="709"/>
        <w:jc w:val="both"/>
        <w:rPr>
          <w:rFonts w:ascii="Times New Roman" w:hAnsi="Times New Roman" w:cs="Times New Roman"/>
          <w:b/>
          <w:sz w:val="28"/>
          <w:szCs w:val="28"/>
          <w:lang w:val="uk-UA"/>
        </w:rPr>
      </w:pPr>
    </w:p>
    <w:p w:rsidR="00A81DE2" w:rsidRDefault="00A81DE2" w:rsidP="00A81DE2">
      <w:pPr>
        <w:spacing w:after="0" w:line="240" w:lineRule="auto"/>
        <w:ind w:firstLine="709"/>
        <w:jc w:val="center"/>
        <w:rPr>
          <w:rFonts w:ascii="Times New Roman" w:hAnsi="Times New Roman" w:cs="Times New Roman"/>
          <w:b/>
          <w:sz w:val="28"/>
          <w:szCs w:val="28"/>
          <w:lang w:val="uk-UA"/>
        </w:rPr>
      </w:pPr>
      <w:r w:rsidRPr="005D6CD3">
        <w:rPr>
          <w:rFonts w:ascii="Times New Roman" w:hAnsi="Times New Roman" w:cs="Times New Roman"/>
          <w:b/>
          <w:sz w:val="28"/>
          <w:szCs w:val="28"/>
          <w:lang w:val="uk-UA"/>
        </w:rPr>
        <w:t>Зміст і структура програми</w:t>
      </w:r>
    </w:p>
    <w:p w:rsidR="00A81DE2" w:rsidRDefault="00A81DE2" w:rsidP="00A81DE2">
      <w:pPr>
        <w:spacing w:after="0" w:line="240" w:lineRule="auto"/>
        <w:ind w:firstLine="709"/>
        <w:jc w:val="both"/>
        <w:rPr>
          <w:rFonts w:ascii="Times New Roman" w:hAnsi="Times New Roman" w:cs="Times New Roman"/>
          <w:sz w:val="28"/>
          <w:szCs w:val="28"/>
          <w:lang w:val="uk-UA"/>
        </w:rPr>
      </w:pPr>
      <w:r w:rsidRPr="00E24013">
        <w:rPr>
          <w:rFonts w:ascii="Times New Roman" w:hAnsi="Times New Roman" w:cs="Times New Roman"/>
          <w:sz w:val="28"/>
          <w:szCs w:val="28"/>
          <w:lang w:val="uk-UA"/>
        </w:rPr>
        <w:t>Згідно з Рамкою цифрової компетентності педагогічних й науково</w:t>
      </w:r>
      <w:r>
        <w:rPr>
          <w:rFonts w:ascii="Times New Roman" w:hAnsi="Times New Roman" w:cs="Times New Roman"/>
          <w:sz w:val="28"/>
          <w:szCs w:val="28"/>
          <w:lang w:val="uk-UA"/>
        </w:rPr>
        <w:t>-</w:t>
      </w:r>
      <w:r w:rsidRPr="00E24013">
        <w:rPr>
          <w:rFonts w:ascii="Times New Roman" w:hAnsi="Times New Roman" w:cs="Times New Roman"/>
          <w:sz w:val="28"/>
          <w:szCs w:val="28"/>
          <w:lang w:val="uk-UA"/>
        </w:rPr>
        <w:t>педагогічних працівників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проєкт</w:t>
      </w:r>
      <w:proofErr w:type="spellEnd"/>
      <w:r>
        <w:rPr>
          <w:rFonts w:ascii="Times New Roman" w:hAnsi="Times New Roman" w:cs="Times New Roman"/>
          <w:sz w:val="28"/>
          <w:szCs w:val="28"/>
          <w:lang w:val="uk-UA"/>
        </w:rPr>
        <w:t>) 2021, яка складена відповідно Європейської рамки цифрової компетентності викладачів</w:t>
      </w:r>
      <w:r w:rsidRPr="00A27E0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A27E0A">
        <w:rPr>
          <w:rFonts w:ascii="Times New Roman" w:hAnsi="Times New Roman" w:cs="Times New Roman"/>
          <w:sz w:val="28"/>
          <w:szCs w:val="28"/>
          <w:lang w:val="uk-UA"/>
        </w:rPr>
        <w:t xml:space="preserve">ажливість розвитку цифрових </w:t>
      </w:r>
      <w:proofErr w:type="spellStart"/>
      <w:r w:rsidRPr="00A27E0A">
        <w:rPr>
          <w:rFonts w:ascii="Times New Roman" w:hAnsi="Times New Roman" w:cs="Times New Roman"/>
          <w:sz w:val="28"/>
          <w:szCs w:val="28"/>
          <w:lang w:val="uk-UA"/>
        </w:rPr>
        <w:t>компетентностей</w:t>
      </w:r>
      <w:proofErr w:type="spellEnd"/>
      <w:r w:rsidRPr="00A27E0A">
        <w:rPr>
          <w:rFonts w:ascii="Times New Roman" w:hAnsi="Times New Roman" w:cs="Times New Roman"/>
          <w:sz w:val="28"/>
          <w:szCs w:val="28"/>
          <w:lang w:val="uk-UA"/>
        </w:rPr>
        <w:t xml:space="preserve"> педагогічних й науково-педагогічних працівників (вихователів закладів дошкільної освіти, вчителів початкової школи, вчителів різних навчальних предметів початкової, базової середньої, профільної середньої освіти, викладачів ЗП(ПТ)О, ЗФПО, ЗВО, ОІППО, керівників всіх рівнів всіх освітніх систем), полягає в тому, що саме вони навчають та виховують молодь ХХІ століття, яка має не лише успішно реалізовувати себе в умовах цифрової економіка та суспільства, а і розбудовувати цю цифрову економіку і суспільство. Недостатній рівень цифрової компетентності педагогів унеможливлює формування високого рівня цифрової компетентності здобувачів освіти (випускників) всіх типів закладів освіти на всіх рівнях.</w:t>
      </w:r>
      <w:r>
        <w:rPr>
          <w:rFonts w:ascii="Times New Roman" w:hAnsi="Times New Roman" w:cs="Times New Roman"/>
          <w:sz w:val="28"/>
          <w:szCs w:val="28"/>
          <w:lang w:val="uk-UA"/>
        </w:rPr>
        <w:t xml:space="preserve"> Відтак існує потреба</w:t>
      </w:r>
      <w:r w:rsidRPr="00A27E0A">
        <w:rPr>
          <w:lang w:val="uk-UA"/>
        </w:rPr>
        <w:t xml:space="preserve"> </w:t>
      </w:r>
      <w:r>
        <w:rPr>
          <w:rFonts w:ascii="Times New Roman" w:hAnsi="Times New Roman" w:cs="Times New Roman"/>
          <w:sz w:val="28"/>
          <w:szCs w:val="28"/>
          <w:lang w:val="uk-UA"/>
        </w:rPr>
        <w:t xml:space="preserve">у формуванні цифрової компетентності </w:t>
      </w:r>
      <w:r w:rsidRPr="00E24013">
        <w:rPr>
          <w:rFonts w:ascii="Times New Roman" w:hAnsi="Times New Roman" w:cs="Times New Roman"/>
          <w:sz w:val="28"/>
          <w:szCs w:val="28"/>
          <w:lang w:val="uk-UA"/>
        </w:rPr>
        <w:t>педагогічних й науково</w:t>
      </w:r>
      <w:r>
        <w:rPr>
          <w:rFonts w:ascii="Times New Roman" w:hAnsi="Times New Roman" w:cs="Times New Roman"/>
          <w:sz w:val="28"/>
          <w:szCs w:val="28"/>
          <w:lang w:val="uk-UA"/>
        </w:rPr>
        <w:t>-</w:t>
      </w:r>
      <w:r w:rsidRPr="00E24013">
        <w:rPr>
          <w:rFonts w:ascii="Times New Roman" w:hAnsi="Times New Roman" w:cs="Times New Roman"/>
          <w:sz w:val="28"/>
          <w:szCs w:val="28"/>
          <w:lang w:val="uk-UA"/>
        </w:rPr>
        <w:t>педагогічних працівників</w:t>
      </w:r>
      <w:r>
        <w:rPr>
          <w:rFonts w:ascii="Times New Roman" w:hAnsi="Times New Roman" w:cs="Times New Roman"/>
          <w:sz w:val="28"/>
          <w:szCs w:val="28"/>
          <w:lang w:val="uk-UA"/>
        </w:rPr>
        <w:t xml:space="preserve"> та підвищення їхньої кваліфікації.</w:t>
      </w:r>
    </w:p>
    <w:p w:rsidR="00A81DE2" w:rsidRPr="00A27E0A" w:rsidRDefault="00A81DE2" w:rsidP="00A81DE2">
      <w:pPr>
        <w:shd w:val="clear" w:color="auto" w:fill="FFFFFF"/>
        <w:spacing w:after="0" w:line="240" w:lineRule="auto"/>
        <w:ind w:firstLine="709"/>
        <w:jc w:val="both"/>
        <w:rPr>
          <w:rFonts w:ascii="Times New Roman" w:hAnsi="Times New Roman" w:cs="Times New Roman"/>
          <w:b/>
          <w:sz w:val="28"/>
          <w:szCs w:val="28"/>
          <w:lang w:val="uk-UA"/>
        </w:rPr>
      </w:pPr>
      <w:r w:rsidRPr="00A27E0A">
        <w:rPr>
          <w:rFonts w:ascii="Times New Roman" w:hAnsi="Times New Roman" w:cs="Times New Roman"/>
          <w:b/>
          <w:sz w:val="28"/>
          <w:szCs w:val="28"/>
          <w:lang w:val="uk-UA"/>
        </w:rPr>
        <w:t xml:space="preserve">Перелік </w:t>
      </w:r>
      <w:proofErr w:type="spellStart"/>
      <w:r w:rsidRPr="00A27E0A">
        <w:rPr>
          <w:rFonts w:ascii="Times New Roman" w:hAnsi="Times New Roman" w:cs="Times New Roman"/>
          <w:b/>
          <w:sz w:val="28"/>
          <w:szCs w:val="28"/>
          <w:lang w:val="uk-UA"/>
        </w:rPr>
        <w:t>компетентностей</w:t>
      </w:r>
      <w:proofErr w:type="spellEnd"/>
      <w:r w:rsidRPr="00A27E0A">
        <w:rPr>
          <w:rFonts w:ascii="Times New Roman" w:hAnsi="Times New Roman" w:cs="Times New Roman"/>
          <w:b/>
          <w:sz w:val="28"/>
          <w:szCs w:val="28"/>
          <w:lang w:val="uk-UA"/>
        </w:rPr>
        <w:t>, що вдосконалюватимуся</w:t>
      </w:r>
    </w:p>
    <w:p w:rsidR="00A81DE2" w:rsidRDefault="00A81DE2" w:rsidP="00A81DE2">
      <w:pPr>
        <w:shd w:val="clear" w:color="auto" w:fill="FFFFFF"/>
        <w:spacing w:after="0" w:line="240" w:lineRule="auto"/>
        <w:ind w:firstLine="709"/>
        <w:jc w:val="both"/>
        <w:rPr>
          <w:rFonts w:ascii="Times New Roman" w:hAnsi="Times New Roman" w:cs="Times New Roman"/>
          <w:b/>
          <w:sz w:val="28"/>
          <w:szCs w:val="28"/>
          <w:lang w:val="uk-UA"/>
        </w:rPr>
      </w:pPr>
      <w:r w:rsidRPr="00A27E0A">
        <w:rPr>
          <w:rFonts w:ascii="Times New Roman" w:hAnsi="Times New Roman" w:cs="Times New Roman"/>
          <w:b/>
          <w:sz w:val="28"/>
          <w:szCs w:val="28"/>
          <w:lang w:val="uk-UA"/>
        </w:rPr>
        <w:t>Загальні компетентності:</w:t>
      </w:r>
    </w:p>
    <w:p w:rsidR="00A81DE2" w:rsidRDefault="00A81DE2" w:rsidP="00A81DE2">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sidRPr="00A27E0A">
        <w:rPr>
          <w:rFonts w:ascii="Times New Roman" w:hAnsi="Times New Roman" w:cs="Times New Roman"/>
          <w:sz w:val="28"/>
          <w:szCs w:val="28"/>
          <w:lang w:val="uk-UA"/>
        </w:rPr>
        <w:lastRenderedPageBreak/>
        <w:t>здатність</w:t>
      </w:r>
      <w:r>
        <w:rPr>
          <w:rFonts w:ascii="Times New Roman" w:hAnsi="Times New Roman" w:cs="Times New Roman"/>
          <w:sz w:val="28"/>
          <w:szCs w:val="28"/>
          <w:lang w:val="uk-UA"/>
        </w:rPr>
        <w:t xml:space="preserve"> орієнтуватися в інформаційному просторі, здійснювати пошук і критично оцінювати інформацію, оперувати нею у професійній діяльності;</w:t>
      </w:r>
    </w:p>
    <w:p w:rsidR="00A81DE2" w:rsidRDefault="00A81DE2" w:rsidP="00A81DE2">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здатність ефективно використовувати наявні та створювати (за потреби) нові електронні (цифрові) освітні ресурси;</w:t>
      </w:r>
    </w:p>
    <w:p w:rsidR="00A81DE2" w:rsidRPr="00A27E0A" w:rsidRDefault="00A81DE2" w:rsidP="00A81DE2">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здатність використовувати цифрові технології  в освітньому процесі.</w:t>
      </w:r>
    </w:p>
    <w:p w:rsidR="00A81DE2" w:rsidRDefault="00A81DE2" w:rsidP="00A81DE2">
      <w:pPr>
        <w:pStyle w:val="a4"/>
        <w:shd w:val="clear" w:color="auto" w:fill="FFFFFF"/>
        <w:spacing w:after="0" w:line="240" w:lineRule="auto"/>
        <w:ind w:left="-142" w:firstLine="851"/>
        <w:jc w:val="both"/>
        <w:rPr>
          <w:rFonts w:ascii="Times New Roman" w:hAnsi="Times New Roman" w:cs="Times New Roman"/>
          <w:sz w:val="28"/>
          <w:szCs w:val="28"/>
          <w:lang w:val="uk-UA"/>
        </w:rPr>
      </w:pPr>
      <w:r w:rsidRPr="00A27E0A">
        <w:rPr>
          <w:rFonts w:ascii="Times New Roman" w:hAnsi="Times New Roman" w:cs="Times New Roman"/>
          <w:b/>
          <w:sz w:val="28"/>
          <w:szCs w:val="28"/>
          <w:lang w:val="uk-UA"/>
        </w:rPr>
        <w:t>Професійні компетентності</w:t>
      </w:r>
      <w:r>
        <w:rPr>
          <w:rFonts w:ascii="Times New Roman" w:hAnsi="Times New Roman" w:cs="Times New Roman"/>
          <w:sz w:val="28"/>
          <w:szCs w:val="28"/>
          <w:lang w:val="uk-UA"/>
        </w:rPr>
        <w:t>: мовно-комунікативна, інформаційно-цифрова, психологічна, прогностична, інноваційна, організаційна, рефлексивна, здатність до навчання впродовж життя.</w:t>
      </w:r>
    </w:p>
    <w:p w:rsidR="00A81DE2" w:rsidRDefault="00A81DE2" w:rsidP="00A81DE2">
      <w:pPr>
        <w:pStyle w:val="a4"/>
        <w:shd w:val="clear" w:color="auto" w:fill="FFFFFF"/>
        <w:spacing w:after="0" w:line="240" w:lineRule="auto"/>
        <w:ind w:left="-142"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Очікувані результати навчання</w:t>
      </w:r>
      <w:r w:rsidRPr="000E7FE1">
        <w:rPr>
          <w:rFonts w:ascii="Times New Roman" w:hAnsi="Times New Roman" w:cs="Times New Roman"/>
          <w:sz w:val="28"/>
          <w:szCs w:val="28"/>
          <w:lang w:val="uk-UA"/>
        </w:rPr>
        <w:t>:</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знати історію розвитку цифрових технологій;</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знати як цифрові технології можуть підтримувати професійну комунікацію, співпрацю, творчість та </w:t>
      </w:r>
      <w:proofErr w:type="spellStart"/>
      <w:r>
        <w:rPr>
          <w:rFonts w:ascii="Times New Roman" w:hAnsi="Times New Roman" w:cs="Times New Roman"/>
          <w:sz w:val="28"/>
          <w:szCs w:val="28"/>
          <w:lang w:val="uk-UA"/>
        </w:rPr>
        <w:t>інноваційність</w:t>
      </w:r>
      <w:proofErr w:type="spellEnd"/>
      <w:r>
        <w:rPr>
          <w:rFonts w:ascii="Times New Roman" w:hAnsi="Times New Roman" w:cs="Times New Roman"/>
          <w:sz w:val="28"/>
          <w:szCs w:val="28"/>
          <w:lang w:val="uk-UA"/>
        </w:rPr>
        <w:t>;</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вміти створювати та розміщувати цифровий навчальний контент;</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усвідомлювати та аналізувати можливості цифрових сервісів і платформ у організації змішаного навчання;</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вміти використовувати, фільтрувати, оцінювати, </w:t>
      </w:r>
      <w:proofErr w:type="spellStart"/>
      <w:r>
        <w:rPr>
          <w:rFonts w:ascii="Times New Roman" w:hAnsi="Times New Roman" w:cs="Times New Roman"/>
          <w:sz w:val="28"/>
          <w:szCs w:val="28"/>
          <w:lang w:val="uk-UA"/>
        </w:rPr>
        <w:t>проєктувати</w:t>
      </w:r>
      <w:proofErr w:type="spellEnd"/>
      <w:r>
        <w:rPr>
          <w:rFonts w:ascii="Times New Roman" w:hAnsi="Times New Roman" w:cs="Times New Roman"/>
          <w:sz w:val="28"/>
          <w:szCs w:val="28"/>
          <w:lang w:val="uk-UA"/>
        </w:rPr>
        <w:t xml:space="preserve"> та поширювати цифрові освітні ресурси;</w:t>
      </w:r>
    </w:p>
    <w:p w:rsidR="00A81DE2"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уміти здійснювати зворотний зв'язок у змішаному навчанні, ефективно, безпечно працювати з цифровими засобами та технологіями;</w:t>
      </w:r>
    </w:p>
    <w:p w:rsidR="00A81DE2" w:rsidRPr="008E4780" w:rsidRDefault="00A81DE2" w:rsidP="00A81DE2">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proofErr w:type="spellStart"/>
      <w:r w:rsidRPr="004C2C0B">
        <w:rPr>
          <w:rFonts w:ascii="Times New Roman" w:hAnsi="Times New Roman" w:cs="Times New Roman"/>
          <w:sz w:val="28"/>
          <w:szCs w:val="28"/>
        </w:rPr>
        <w:t>дотримуватися</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вимог</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щодо</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захисту</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персональних</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даних</w:t>
      </w:r>
      <w:proofErr w:type="spellEnd"/>
      <w:r w:rsidRPr="004C2C0B">
        <w:rPr>
          <w:rFonts w:ascii="Times New Roman" w:hAnsi="Times New Roman" w:cs="Times New Roman"/>
          <w:sz w:val="28"/>
          <w:szCs w:val="28"/>
        </w:rPr>
        <w:t xml:space="preserve"> та </w:t>
      </w:r>
      <w:proofErr w:type="spellStart"/>
      <w:r w:rsidRPr="004C2C0B">
        <w:rPr>
          <w:rFonts w:ascii="Times New Roman" w:hAnsi="Times New Roman" w:cs="Times New Roman"/>
          <w:sz w:val="28"/>
          <w:szCs w:val="28"/>
        </w:rPr>
        <w:t>охорони</w:t>
      </w:r>
      <w:proofErr w:type="spellEnd"/>
      <w:r w:rsidRPr="004C2C0B">
        <w:rPr>
          <w:rFonts w:ascii="Times New Roman" w:hAnsi="Times New Roman" w:cs="Times New Roman"/>
          <w:sz w:val="28"/>
          <w:szCs w:val="28"/>
        </w:rPr>
        <w:t xml:space="preserve"> прав </w:t>
      </w:r>
      <w:proofErr w:type="spellStart"/>
      <w:r w:rsidRPr="004C2C0B">
        <w:rPr>
          <w:rFonts w:ascii="Times New Roman" w:hAnsi="Times New Roman" w:cs="Times New Roman"/>
          <w:sz w:val="28"/>
          <w:szCs w:val="28"/>
        </w:rPr>
        <w:t>інтелектуальної</w:t>
      </w:r>
      <w:proofErr w:type="spellEnd"/>
      <w:r w:rsidRPr="004C2C0B">
        <w:rPr>
          <w:rFonts w:ascii="Times New Roman" w:hAnsi="Times New Roman" w:cs="Times New Roman"/>
          <w:sz w:val="28"/>
          <w:szCs w:val="28"/>
        </w:rPr>
        <w:t xml:space="preserve"> </w:t>
      </w:r>
      <w:proofErr w:type="spellStart"/>
      <w:r w:rsidRPr="004C2C0B">
        <w:rPr>
          <w:rFonts w:ascii="Times New Roman" w:hAnsi="Times New Roman" w:cs="Times New Roman"/>
          <w:sz w:val="28"/>
          <w:szCs w:val="28"/>
        </w:rPr>
        <w:t>власності</w:t>
      </w:r>
      <w:proofErr w:type="spellEnd"/>
      <w:r w:rsidRPr="004C2C0B">
        <w:rPr>
          <w:rFonts w:ascii="Times New Roman" w:hAnsi="Times New Roman" w:cs="Times New Roman"/>
          <w:sz w:val="28"/>
          <w:szCs w:val="28"/>
        </w:rPr>
        <w:t>.</w:t>
      </w:r>
    </w:p>
    <w:p w:rsidR="008E4780" w:rsidRPr="004C2C0B" w:rsidRDefault="008E4780" w:rsidP="008E4780">
      <w:pPr>
        <w:pStyle w:val="a4"/>
        <w:shd w:val="clear" w:color="auto" w:fill="FFFFFF"/>
        <w:tabs>
          <w:tab w:val="left" w:pos="1134"/>
        </w:tabs>
        <w:spacing w:after="0" w:line="240" w:lineRule="auto"/>
        <w:ind w:left="709"/>
        <w:jc w:val="both"/>
        <w:rPr>
          <w:rFonts w:ascii="Times New Roman" w:hAnsi="Times New Roman" w:cs="Times New Roman"/>
          <w:sz w:val="28"/>
          <w:szCs w:val="28"/>
          <w:lang w:val="uk-UA"/>
        </w:rPr>
      </w:pPr>
    </w:p>
    <w:p w:rsidR="00A81DE2" w:rsidRDefault="008E4780" w:rsidP="008E4780">
      <w:pPr>
        <w:shd w:val="clear" w:color="auto" w:fill="FFFFFF"/>
        <w:spacing w:after="0" w:line="240" w:lineRule="auto"/>
        <w:ind w:left="-142" w:firstLine="709"/>
        <w:jc w:val="both"/>
        <w:rPr>
          <w:rStyle w:val="jsgrdq"/>
          <w:rFonts w:ascii="Times New Roman" w:hAnsi="Times New Roman" w:cs="Times New Roman"/>
          <w:bCs/>
          <w:sz w:val="28"/>
          <w:szCs w:val="28"/>
          <w:lang w:val="uk-UA"/>
        </w:rPr>
      </w:pPr>
      <w:r w:rsidRPr="00FC4B1C">
        <w:rPr>
          <w:rFonts w:ascii="Times New Roman" w:eastAsia="Times New Roman" w:hAnsi="Times New Roman" w:cs="Times New Roman"/>
          <w:b/>
          <w:sz w:val="28"/>
          <w:szCs w:val="28"/>
          <w:lang w:val="uk-UA" w:eastAsia="ru-RU"/>
        </w:rPr>
        <w:t>Модуль 1</w:t>
      </w:r>
      <w:r w:rsidRPr="00FC4B1C">
        <w:rPr>
          <w:rFonts w:ascii="Times New Roman" w:eastAsia="Times New Roman" w:hAnsi="Times New Roman" w:cs="Times New Roman"/>
          <w:b/>
          <w:sz w:val="28"/>
          <w:szCs w:val="28"/>
          <w:lang w:val="uk-UA" w:eastAsia="ru-RU"/>
        </w:rPr>
        <w:t>. Тема 1.</w:t>
      </w:r>
      <w:r w:rsidRPr="00FC4B1C">
        <w:rPr>
          <w:rStyle w:val="jsgrdq"/>
          <w:rFonts w:ascii="Times New Roman" w:hAnsi="Times New Roman" w:cs="Times New Roman"/>
          <w:bCs/>
          <w:sz w:val="28"/>
          <w:szCs w:val="28"/>
          <w:lang w:val="uk-UA"/>
        </w:rPr>
        <w:t xml:space="preserve"> </w:t>
      </w:r>
      <w:r w:rsidRPr="00F11795">
        <w:rPr>
          <w:rStyle w:val="jsgrdq"/>
          <w:rFonts w:ascii="Times New Roman" w:hAnsi="Times New Roman" w:cs="Times New Roman"/>
          <w:b/>
          <w:bCs/>
          <w:sz w:val="28"/>
          <w:szCs w:val="28"/>
          <w:lang w:val="uk-UA"/>
        </w:rPr>
        <w:t>Інформаційно-цифрові технології: термінологічний апарат, роль та місце цифрових сервісів у сучасній науці</w:t>
      </w:r>
      <w:r w:rsidRPr="00FC4B1C">
        <w:rPr>
          <w:rStyle w:val="jsgrdq"/>
          <w:rFonts w:ascii="Times New Roman" w:hAnsi="Times New Roman" w:cs="Times New Roman"/>
          <w:bCs/>
          <w:sz w:val="28"/>
          <w:szCs w:val="28"/>
          <w:lang w:val="uk-UA"/>
        </w:rPr>
        <w:t>.</w:t>
      </w:r>
    </w:p>
    <w:p w:rsidR="00FC4B1C" w:rsidRDefault="00F11795" w:rsidP="00FC4B1C">
      <w:pPr>
        <w:shd w:val="clear" w:color="auto" w:fill="FFFFFF"/>
        <w:spacing w:after="0" w:line="240" w:lineRule="auto"/>
        <w:ind w:left="-142" w:firstLine="709"/>
        <w:jc w:val="both"/>
        <w:rPr>
          <w:rFonts w:ascii="Times New Roman" w:hAnsi="Times New Roman"/>
          <w:sz w:val="28"/>
          <w:szCs w:val="28"/>
          <w:lang w:val="uk-UA"/>
        </w:rPr>
      </w:pPr>
      <w:r>
        <w:rPr>
          <w:rFonts w:ascii="Times New Roman" w:hAnsi="Times New Roman"/>
          <w:color w:val="000000"/>
          <w:sz w:val="28"/>
          <w:szCs w:val="28"/>
          <w:lang w:val="uk-UA" w:eastAsia="ru-RU"/>
        </w:rPr>
        <w:t>Нормативно-правова база,</w:t>
      </w:r>
      <w:r w:rsidRPr="00561B06">
        <w:rPr>
          <w:lang w:val="uk-UA"/>
        </w:rPr>
        <w:t xml:space="preserve"> </w:t>
      </w:r>
      <w:r w:rsidRPr="00561B06">
        <w:rPr>
          <w:rFonts w:ascii="Times New Roman" w:hAnsi="Times New Roman" w:cs="Times New Roman"/>
          <w:sz w:val="28"/>
          <w:szCs w:val="28"/>
          <w:lang w:val="uk-UA"/>
        </w:rPr>
        <w:t>що регулює здійснення активного впровадження комп’ютерних освітніх технологій</w:t>
      </w:r>
      <w:r>
        <w:rPr>
          <w:rFonts w:ascii="Times New Roman" w:hAnsi="Times New Roman"/>
          <w:sz w:val="28"/>
          <w:szCs w:val="28"/>
          <w:lang w:val="uk-UA"/>
        </w:rPr>
        <w:t xml:space="preserve">. </w:t>
      </w:r>
      <w:r w:rsidR="00FC4B1C">
        <w:rPr>
          <w:rFonts w:ascii="Times New Roman" w:hAnsi="Times New Roman"/>
          <w:sz w:val="28"/>
          <w:szCs w:val="28"/>
          <w:lang w:val="uk-UA"/>
        </w:rPr>
        <w:t>Е</w:t>
      </w:r>
      <w:r w:rsidR="00FC4B1C" w:rsidRPr="00203533">
        <w:rPr>
          <w:rFonts w:ascii="Times New Roman" w:hAnsi="Times New Roman"/>
          <w:sz w:val="28"/>
          <w:szCs w:val="28"/>
          <w:lang w:val="uk-UA"/>
        </w:rPr>
        <w:t>тапи впровадження та використання інформаційно-комунікативних технологій у процесі навчання</w:t>
      </w:r>
      <w:r w:rsidR="00FC4B1C">
        <w:rPr>
          <w:rFonts w:ascii="Times New Roman" w:hAnsi="Times New Roman"/>
          <w:sz w:val="28"/>
          <w:szCs w:val="28"/>
          <w:lang w:val="uk-UA"/>
        </w:rPr>
        <w:t xml:space="preserve"> в Україні.</w:t>
      </w:r>
      <w:r>
        <w:rPr>
          <w:rFonts w:ascii="Times New Roman" w:hAnsi="Times New Roman"/>
          <w:sz w:val="28"/>
          <w:szCs w:val="28"/>
          <w:lang w:val="uk-UA"/>
        </w:rPr>
        <w:t xml:space="preserve"> Завдання та тенденції інформатизації освіти.</w:t>
      </w:r>
    </w:p>
    <w:p w:rsidR="00FC4B1C" w:rsidRPr="00FC4B1C" w:rsidRDefault="00FC4B1C" w:rsidP="00FC4B1C">
      <w:pPr>
        <w:shd w:val="clear" w:color="auto" w:fill="FFFFFF"/>
        <w:spacing w:after="0" w:line="240" w:lineRule="auto"/>
        <w:ind w:left="-142" w:firstLine="709"/>
        <w:jc w:val="both"/>
        <w:rPr>
          <w:rStyle w:val="jsgrdq"/>
          <w:rFonts w:ascii="Times New Roman" w:hAnsi="Times New Roman" w:cs="Times New Roman"/>
          <w:bCs/>
          <w:sz w:val="28"/>
          <w:szCs w:val="28"/>
          <w:lang w:val="uk-UA"/>
        </w:rPr>
      </w:pPr>
    </w:p>
    <w:p w:rsidR="00FC4B1C" w:rsidRPr="00F11795" w:rsidRDefault="00FC4B1C" w:rsidP="008E4780">
      <w:pPr>
        <w:shd w:val="clear" w:color="auto" w:fill="FFFFFF"/>
        <w:spacing w:after="0" w:line="240" w:lineRule="auto"/>
        <w:ind w:left="-142" w:firstLine="709"/>
        <w:jc w:val="both"/>
        <w:rPr>
          <w:rFonts w:ascii="Times New Roman" w:eastAsia="Times New Roman" w:hAnsi="Times New Roman" w:cs="Times New Roman"/>
          <w:b/>
          <w:sz w:val="28"/>
          <w:szCs w:val="28"/>
          <w:lang w:val="uk-UA" w:eastAsia="ru-RU" w:bidi="en-US"/>
        </w:rPr>
      </w:pPr>
      <w:r w:rsidRPr="00FC4B1C">
        <w:rPr>
          <w:rFonts w:ascii="Times New Roman" w:eastAsia="Times New Roman" w:hAnsi="Times New Roman" w:cs="Times New Roman"/>
          <w:b/>
          <w:sz w:val="28"/>
          <w:szCs w:val="28"/>
          <w:lang w:val="uk-UA" w:eastAsia="ru-RU"/>
        </w:rPr>
        <w:t>Тема 2.</w:t>
      </w:r>
      <w:r w:rsidRPr="00FC4B1C">
        <w:rPr>
          <w:rFonts w:ascii="Times New Roman" w:eastAsia="Times New Roman" w:hAnsi="Times New Roman" w:cs="Times New Roman"/>
          <w:sz w:val="28"/>
          <w:szCs w:val="28"/>
          <w:lang w:val="uk-UA" w:eastAsia="ru-RU" w:bidi="en-US"/>
        </w:rPr>
        <w:t xml:space="preserve"> </w:t>
      </w:r>
      <w:r w:rsidRPr="00F11795">
        <w:rPr>
          <w:rFonts w:ascii="Times New Roman" w:eastAsia="Times New Roman" w:hAnsi="Times New Roman" w:cs="Times New Roman"/>
          <w:b/>
          <w:sz w:val="28"/>
          <w:szCs w:val="28"/>
          <w:lang w:val="uk-UA" w:eastAsia="ru-RU" w:bidi="en-US"/>
        </w:rPr>
        <w:t>Історія становлення й розвитку змішаного навчання</w:t>
      </w:r>
    </w:p>
    <w:p w:rsidR="00FC4B1C" w:rsidRPr="00F11795" w:rsidRDefault="00F11795" w:rsidP="00FC4B1C">
      <w:pPr>
        <w:shd w:val="clear" w:color="auto" w:fill="FFFFFF"/>
        <w:spacing w:after="0" w:line="240" w:lineRule="auto"/>
        <w:ind w:left="-142" w:firstLine="709"/>
        <w:jc w:val="both"/>
        <w:rPr>
          <w:rFonts w:ascii="Times New Roman" w:eastAsia="Times New Roman" w:hAnsi="Times New Roman" w:cs="Times New Roman"/>
          <w:sz w:val="28"/>
          <w:szCs w:val="28"/>
          <w:lang w:val="uk-UA" w:eastAsia="ru-RU"/>
        </w:rPr>
      </w:pPr>
      <w:r w:rsidRPr="00F11795">
        <w:rPr>
          <w:rFonts w:ascii="Times New Roman" w:hAnsi="Times New Roman" w:cs="Times New Roman"/>
          <w:sz w:val="28"/>
          <w:szCs w:val="28"/>
          <w:lang w:val="uk-UA"/>
        </w:rPr>
        <w:t>Змішане</w:t>
      </w:r>
      <w:r w:rsidRPr="00F11795">
        <w:rPr>
          <w:rFonts w:ascii="Times New Roman" w:hAnsi="Times New Roman" w:cs="Times New Roman"/>
          <w:sz w:val="28"/>
          <w:szCs w:val="28"/>
          <w:lang w:val="uk-UA"/>
        </w:rPr>
        <w:t xml:space="preserve"> навчання нерозривно пов’язан</w:t>
      </w:r>
      <w:r w:rsidRPr="00F11795">
        <w:rPr>
          <w:rFonts w:ascii="Times New Roman" w:hAnsi="Times New Roman" w:cs="Times New Roman"/>
          <w:sz w:val="28"/>
          <w:szCs w:val="28"/>
          <w:lang w:val="uk-UA"/>
        </w:rPr>
        <w:t>о</w:t>
      </w:r>
      <w:r w:rsidRPr="00F11795">
        <w:rPr>
          <w:rFonts w:ascii="Times New Roman" w:hAnsi="Times New Roman" w:cs="Times New Roman"/>
          <w:sz w:val="28"/>
          <w:szCs w:val="28"/>
          <w:lang w:val="uk-UA"/>
        </w:rPr>
        <w:t xml:space="preserve"> з історією дистанційної освіти. Ученими запропоновано різні періодизації розвитку дистанційної, а як наслідок – і змішаної освіти. </w:t>
      </w:r>
      <w:r w:rsidRPr="00F11795">
        <w:rPr>
          <w:rFonts w:ascii="Times New Roman" w:hAnsi="Times New Roman" w:cs="Times New Roman"/>
          <w:sz w:val="28"/>
          <w:szCs w:val="28"/>
          <w:lang w:val="uk-UA"/>
        </w:rPr>
        <w:t>Е</w:t>
      </w:r>
      <w:r w:rsidRPr="00F11795">
        <w:rPr>
          <w:rFonts w:ascii="Times New Roman" w:hAnsi="Times New Roman" w:cs="Times New Roman"/>
          <w:sz w:val="28"/>
          <w:szCs w:val="28"/>
          <w:lang w:val="uk-UA"/>
        </w:rPr>
        <w:t>тап «</w:t>
      </w:r>
      <w:proofErr w:type="spellStart"/>
      <w:r w:rsidRPr="00F11795">
        <w:rPr>
          <w:rFonts w:ascii="Times New Roman" w:hAnsi="Times New Roman" w:cs="Times New Roman"/>
          <w:sz w:val="28"/>
          <w:szCs w:val="28"/>
          <w:lang w:val="uk-UA"/>
        </w:rPr>
        <w:t>докореспондентського</w:t>
      </w:r>
      <w:proofErr w:type="spellEnd"/>
      <w:r w:rsidRPr="00F11795">
        <w:rPr>
          <w:rFonts w:ascii="Times New Roman" w:hAnsi="Times New Roman" w:cs="Times New Roman"/>
          <w:sz w:val="28"/>
          <w:szCs w:val="28"/>
          <w:lang w:val="uk-UA"/>
        </w:rPr>
        <w:t xml:space="preserve"> навчання» (20-ті рр. </w:t>
      </w:r>
      <w:r w:rsidRPr="00F11795">
        <w:rPr>
          <w:rFonts w:ascii="Times New Roman" w:hAnsi="Times New Roman" w:cs="Times New Roman"/>
          <w:sz w:val="28"/>
          <w:szCs w:val="28"/>
        </w:rPr>
        <w:t xml:space="preserve">XVIII ст. – </w:t>
      </w:r>
      <w:proofErr w:type="spellStart"/>
      <w:r w:rsidRPr="00F11795">
        <w:rPr>
          <w:rFonts w:ascii="Times New Roman" w:hAnsi="Times New Roman" w:cs="Times New Roman"/>
          <w:sz w:val="28"/>
          <w:szCs w:val="28"/>
        </w:rPr>
        <w:t>кінець</w:t>
      </w:r>
      <w:proofErr w:type="spellEnd"/>
      <w:r w:rsidRPr="00F11795">
        <w:rPr>
          <w:rFonts w:ascii="Times New Roman" w:hAnsi="Times New Roman" w:cs="Times New Roman"/>
          <w:sz w:val="28"/>
          <w:szCs w:val="28"/>
        </w:rPr>
        <w:t xml:space="preserve"> ХІХ ст.), </w:t>
      </w:r>
      <w:proofErr w:type="spellStart"/>
      <w:r w:rsidRPr="00F11795">
        <w:rPr>
          <w:rFonts w:ascii="Times New Roman" w:hAnsi="Times New Roman" w:cs="Times New Roman"/>
          <w:sz w:val="28"/>
          <w:szCs w:val="28"/>
        </w:rPr>
        <w:t>що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пов’язаний</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із</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поширенням</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інформації</w:t>
      </w:r>
      <w:proofErr w:type="spellEnd"/>
      <w:r w:rsidRPr="00F11795">
        <w:rPr>
          <w:rFonts w:ascii="Times New Roman" w:hAnsi="Times New Roman" w:cs="Times New Roman"/>
          <w:sz w:val="28"/>
          <w:szCs w:val="28"/>
        </w:rPr>
        <w:t xml:space="preserve"> на </w:t>
      </w:r>
      <w:proofErr w:type="spellStart"/>
      <w:r w:rsidRPr="00F11795">
        <w:rPr>
          <w:rFonts w:ascii="Times New Roman" w:hAnsi="Times New Roman" w:cs="Times New Roman"/>
          <w:sz w:val="28"/>
          <w:szCs w:val="28"/>
        </w:rPr>
        <w:t>шпальтах</w:t>
      </w:r>
      <w:proofErr w:type="spellEnd"/>
      <w:r w:rsidRPr="00F11795">
        <w:rPr>
          <w:rFonts w:ascii="Times New Roman" w:hAnsi="Times New Roman" w:cs="Times New Roman"/>
          <w:sz w:val="28"/>
          <w:szCs w:val="28"/>
        </w:rPr>
        <w:t xml:space="preserve"> газет </w:t>
      </w:r>
      <w:proofErr w:type="spellStart"/>
      <w:r w:rsidRPr="00F11795">
        <w:rPr>
          <w:rFonts w:ascii="Times New Roman" w:hAnsi="Times New Roman" w:cs="Times New Roman"/>
          <w:sz w:val="28"/>
          <w:szCs w:val="28"/>
        </w:rPr>
        <w:t>із</w:t>
      </w:r>
      <w:proofErr w:type="spellEnd"/>
      <w:r w:rsidRPr="00F11795">
        <w:rPr>
          <w:rFonts w:ascii="Times New Roman" w:hAnsi="Times New Roman" w:cs="Times New Roman"/>
          <w:sz w:val="28"/>
          <w:szCs w:val="28"/>
        </w:rPr>
        <w:t xml:space="preserve"> метою </w:t>
      </w:r>
      <w:proofErr w:type="spellStart"/>
      <w:r w:rsidRPr="00F11795">
        <w:rPr>
          <w:rFonts w:ascii="Times New Roman" w:hAnsi="Times New Roman" w:cs="Times New Roman"/>
          <w:sz w:val="28"/>
          <w:szCs w:val="28"/>
        </w:rPr>
        <w:t>підвищення</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доступності</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освіти</w:t>
      </w:r>
      <w:proofErr w:type="spellEnd"/>
      <w:r w:rsidRPr="00F11795">
        <w:rPr>
          <w:rFonts w:ascii="Times New Roman" w:hAnsi="Times New Roman" w:cs="Times New Roman"/>
          <w:sz w:val="28"/>
          <w:szCs w:val="28"/>
        </w:rPr>
        <w:t xml:space="preserve"> для </w:t>
      </w:r>
      <w:proofErr w:type="spellStart"/>
      <w:r w:rsidRPr="00F11795">
        <w:rPr>
          <w:rFonts w:ascii="Times New Roman" w:hAnsi="Times New Roman" w:cs="Times New Roman"/>
          <w:sz w:val="28"/>
          <w:szCs w:val="28"/>
        </w:rPr>
        <w:t>різних</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верств</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населення</w:t>
      </w:r>
      <w:proofErr w:type="spellEnd"/>
      <w:r w:rsidRPr="00F11795">
        <w:rPr>
          <w:rFonts w:ascii="Times New Roman" w:hAnsi="Times New Roman" w:cs="Times New Roman"/>
          <w:sz w:val="28"/>
          <w:szCs w:val="28"/>
        </w:rPr>
        <w:t xml:space="preserve">; 2) </w:t>
      </w:r>
      <w:proofErr w:type="spellStart"/>
      <w:r w:rsidRPr="00F11795">
        <w:rPr>
          <w:rFonts w:ascii="Times New Roman" w:hAnsi="Times New Roman" w:cs="Times New Roman"/>
          <w:sz w:val="28"/>
          <w:szCs w:val="28"/>
        </w:rPr>
        <w:t>етап</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кореспондентського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навчання</w:t>
      </w:r>
      <w:proofErr w:type="spellEnd"/>
      <w:r w:rsidRPr="00F11795">
        <w:rPr>
          <w:rFonts w:ascii="Times New Roman" w:hAnsi="Times New Roman" w:cs="Times New Roman"/>
          <w:sz w:val="28"/>
          <w:szCs w:val="28"/>
        </w:rPr>
        <w:t>» (</w:t>
      </w:r>
      <w:proofErr w:type="spellStart"/>
      <w:r w:rsidRPr="00F11795">
        <w:rPr>
          <w:rFonts w:ascii="Times New Roman" w:hAnsi="Times New Roman" w:cs="Times New Roman"/>
          <w:sz w:val="28"/>
          <w:szCs w:val="28"/>
        </w:rPr>
        <w:t>кінець</w:t>
      </w:r>
      <w:proofErr w:type="spellEnd"/>
      <w:r w:rsidRPr="00F11795">
        <w:rPr>
          <w:rFonts w:ascii="Times New Roman" w:hAnsi="Times New Roman" w:cs="Times New Roman"/>
          <w:sz w:val="28"/>
          <w:szCs w:val="28"/>
        </w:rPr>
        <w:t xml:space="preserve"> ХІХ ст. – 20-ті </w:t>
      </w:r>
      <w:proofErr w:type="spellStart"/>
      <w:r w:rsidRPr="00F11795">
        <w:rPr>
          <w:rFonts w:ascii="Times New Roman" w:hAnsi="Times New Roman" w:cs="Times New Roman"/>
          <w:sz w:val="28"/>
          <w:szCs w:val="28"/>
        </w:rPr>
        <w:t>рр</w:t>
      </w:r>
      <w:proofErr w:type="spellEnd"/>
      <w:r w:rsidRPr="00F11795">
        <w:rPr>
          <w:rFonts w:ascii="Times New Roman" w:hAnsi="Times New Roman" w:cs="Times New Roman"/>
          <w:sz w:val="28"/>
          <w:szCs w:val="28"/>
        </w:rPr>
        <w:t xml:space="preserve">. ХХ ст.), коли </w:t>
      </w:r>
      <w:proofErr w:type="spellStart"/>
      <w:r w:rsidRPr="00F11795">
        <w:rPr>
          <w:rFonts w:ascii="Times New Roman" w:hAnsi="Times New Roman" w:cs="Times New Roman"/>
          <w:sz w:val="28"/>
          <w:szCs w:val="28"/>
        </w:rPr>
        <w:t>з’явилися</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перші</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навчальні</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товариства</w:t>
      </w:r>
      <w:proofErr w:type="spellEnd"/>
      <w:r w:rsidRPr="00F11795">
        <w:rPr>
          <w:rFonts w:ascii="Times New Roman" w:hAnsi="Times New Roman" w:cs="Times New Roman"/>
          <w:sz w:val="28"/>
          <w:szCs w:val="28"/>
        </w:rPr>
        <w:t xml:space="preserve"> й </w:t>
      </w:r>
      <w:proofErr w:type="spellStart"/>
      <w:r w:rsidRPr="00F11795">
        <w:rPr>
          <w:rFonts w:ascii="Times New Roman" w:hAnsi="Times New Roman" w:cs="Times New Roman"/>
          <w:sz w:val="28"/>
          <w:szCs w:val="28"/>
        </w:rPr>
        <w:t>освітні</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організації</w:t>
      </w:r>
      <w:proofErr w:type="spellEnd"/>
      <w:r w:rsidRPr="00F11795">
        <w:rPr>
          <w:rFonts w:ascii="Times New Roman" w:hAnsi="Times New Roman" w:cs="Times New Roman"/>
          <w:sz w:val="28"/>
          <w:szCs w:val="28"/>
        </w:rPr>
        <w:t xml:space="preserve">, де </w:t>
      </w:r>
      <w:proofErr w:type="spellStart"/>
      <w:r w:rsidRPr="00F11795">
        <w:rPr>
          <w:rFonts w:ascii="Times New Roman" w:hAnsi="Times New Roman" w:cs="Times New Roman"/>
          <w:sz w:val="28"/>
          <w:szCs w:val="28"/>
        </w:rPr>
        <w:t>навчання</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здійснювалося</w:t>
      </w:r>
      <w:proofErr w:type="spellEnd"/>
      <w:r w:rsidRPr="00F11795">
        <w:rPr>
          <w:rFonts w:ascii="Times New Roman" w:hAnsi="Times New Roman" w:cs="Times New Roman"/>
          <w:sz w:val="28"/>
          <w:szCs w:val="28"/>
        </w:rPr>
        <w:t xml:space="preserve"> на </w:t>
      </w:r>
      <w:proofErr w:type="spellStart"/>
      <w:r w:rsidRPr="00F11795">
        <w:rPr>
          <w:rFonts w:ascii="Times New Roman" w:hAnsi="Times New Roman" w:cs="Times New Roman"/>
          <w:sz w:val="28"/>
          <w:szCs w:val="28"/>
        </w:rPr>
        <w:t>відстані</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тобто</w:t>
      </w:r>
      <w:proofErr w:type="spellEnd"/>
      <w:r w:rsidRPr="00F11795">
        <w:rPr>
          <w:rFonts w:ascii="Times New Roman" w:hAnsi="Times New Roman" w:cs="Times New Roman"/>
          <w:sz w:val="28"/>
          <w:szCs w:val="28"/>
        </w:rPr>
        <w:t xml:space="preserve"> мало </w:t>
      </w:r>
      <w:proofErr w:type="spellStart"/>
      <w:r w:rsidRPr="00F11795">
        <w:rPr>
          <w:rFonts w:ascii="Times New Roman" w:hAnsi="Times New Roman" w:cs="Times New Roman"/>
          <w:sz w:val="28"/>
          <w:szCs w:val="28"/>
        </w:rPr>
        <w:t>дистанційний</w:t>
      </w:r>
      <w:proofErr w:type="spellEnd"/>
      <w:r w:rsidRPr="00F11795">
        <w:rPr>
          <w:rFonts w:ascii="Times New Roman" w:hAnsi="Times New Roman" w:cs="Times New Roman"/>
          <w:sz w:val="28"/>
          <w:szCs w:val="28"/>
        </w:rPr>
        <w:t xml:space="preserve"> характер; 3) </w:t>
      </w:r>
      <w:proofErr w:type="spellStart"/>
      <w:r w:rsidRPr="00F11795">
        <w:rPr>
          <w:rFonts w:ascii="Times New Roman" w:hAnsi="Times New Roman" w:cs="Times New Roman"/>
          <w:sz w:val="28"/>
          <w:szCs w:val="28"/>
        </w:rPr>
        <w:t>етап</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однобічної</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комунікації</w:t>
      </w:r>
      <w:proofErr w:type="spellEnd"/>
      <w:r w:rsidRPr="00F11795">
        <w:rPr>
          <w:rFonts w:ascii="Times New Roman" w:hAnsi="Times New Roman" w:cs="Times New Roman"/>
          <w:sz w:val="28"/>
          <w:szCs w:val="28"/>
        </w:rPr>
        <w:t xml:space="preserve"> (20-ті – 60-ті </w:t>
      </w:r>
      <w:proofErr w:type="spellStart"/>
      <w:r w:rsidRPr="00F11795">
        <w:rPr>
          <w:rFonts w:ascii="Times New Roman" w:hAnsi="Times New Roman" w:cs="Times New Roman"/>
          <w:sz w:val="28"/>
          <w:szCs w:val="28"/>
        </w:rPr>
        <w:t>рр</w:t>
      </w:r>
      <w:proofErr w:type="spellEnd"/>
      <w:r w:rsidRPr="00F11795">
        <w:rPr>
          <w:rFonts w:ascii="Times New Roman" w:hAnsi="Times New Roman" w:cs="Times New Roman"/>
          <w:sz w:val="28"/>
          <w:szCs w:val="28"/>
        </w:rPr>
        <w:t xml:space="preserve">. ХХ ст.), </w:t>
      </w:r>
      <w:proofErr w:type="spellStart"/>
      <w:r w:rsidRPr="00F11795">
        <w:rPr>
          <w:rFonts w:ascii="Times New Roman" w:hAnsi="Times New Roman" w:cs="Times New Roman"/>
          <w:sz w:val="28"/>
          <w:szCs w:val="28"/>
        </w:rPr>
        <w:t>що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передбачав</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використання</w:t>
      </w:r>
      <w:proofErr w:type="spellEnd"/>
      <w:r w:rsidRPr="00F11795">
        <w:rPr>
          <w:rFonts w:ascii="Times New Roman" w:hAnsi="Times New Roman" w:cs="Times New Roman"/>
          <w:sz w:val="28"/>
          <w:szCs w:val="28"/>
        </w:rPr>
        <w:t xml:space="preserve"> в </w:t>
      </w:r>
      <w:proofErr w:type="spellStart"/>
      <w:r w:rsidRPr="00F11795">
        <w:rPr>
          <w:rFonts w:ascii="Times New Roman" w:hAnsi="Times New Roman" w:cs="Times New Roman"/>
          <w:sz w:val="28"/>
          <w:szCs w:val="28"/>
        </w:rPr>
        <w:t>освітньому</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процесі</w:t>
      </w:r>
      <w:proofErr w:type="spellEnd"/>
      <w:r w:rsidRPr="00F11795">
        <w:rPr>
          <w:rFonts w:ascii="Times New Roman" w:hAnsi="Times New Roman" w:cs="Times New Roman"/>
          <w:sz w:val="28"/>
          <w:szCs w:val="28"/>
        </w:rPr>
        <w:t xml:space="preserve"> перших </w:t>
      </w:r>
      <w:proofErr w:type="spellStart"/>
      <w:r w:rsidRPr="00F11795">
        <w:rPr>
          <w:rFonts w:ascii="Times New Roman" w:hAnsi="Times New Roman" w:cs="Times New Roman"/>
          <w:sz w:val="28"/>
          <w:szCs w:val="28"/>
        </w:rPr>
        <w:t>технічних</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засобів</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навчання</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слайди</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кінофільми</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радіопередачі</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тощо</w:t>
      </w:r>
      <w:proofErr w:type="spellEnd"/>
      <w:r w:rsidRPr="00F11795">
        <w:rPr>
          <w:rFonts w:ascii="Times New Roman" w:hAnsi="Times New Roman" w:cs="Times New Roman"/>
          <w:sz w:val="28"/>
          <w:szCs w:val="28"/>
        </w:rPr>
        <w:t xml:space="preserve">); 4) </w:t>
      </w:r>
      <w:proofErr w:type="spellStart"/>
      <w:r w:rsidRPr="00F11795">
        <w:rPr>
          <w:rFonts w:ascii="Times New Roman" w:hAnsi="Times New Roman" w:cs="Times New Roman"/>
          <w:sz w:val="28"/>
          <w:szCs w:val="28"/>
        </w:rPr>
        <w:t>етап</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двобічної</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аудіо</w:t>
      </w:r>
      <w:proofErr w:type="spellEnd"/>
      <w:r w:rsidRPr="00F11795">
        <w:rPr>
          <w:rFonts w:ascii="Times New Roman" w:hAnsi="Times New Roman" w:cs="Times New Roman"/>
          <w:sz w:val="28"/>
          <w:szCs w:val="28"/>
        </w:rPr>
        <w:t xml:space="preserve">- та </w:t>
      </w:r>
      <w:proofErr w:type="spellStart"/>
      <w:r w:rsidRPr="00F11795">
        <w:rPr>
          <w:rFonts w:ascii="Times New Roman" w:hAnsi="Times New Roman" w:cs="Times New Roman"/>
          <w:sz w:val="28"/>
          <w:szCs w:val="28"/>
        </w:rPr>
        <w:t>відеокомунікації</w:t>
      </w:r>
      <w:proofErr w:type="spellEnd"/>
      <w:r w:rsidRPr="00F11795">
        <w:rPr>
          <w:rFonts w:ascii="Times New Roman" w:hAnsi="Times New Roman" w:cs="Times New Roman"/>
          <w:sz w:val="28"/>
          <w:szCs w:val="28"/>
        </w:rPr>
        <w:t xml:space="preserve">» (60-ті </w:t>
      </w:r>
      <w:proofErr w:type="spellStart"/>
      <w:r w:rsidRPr="00F11795">
        <w:rPr>
          <w:rFonts w:ascii="Times New Roman" w:hAnsi="Times New Roman" w:cs="Times New Roman"/>
          <w:sz w:val="28"/>
          <w:szCs w:val="28"/>
        </w:rPr>
        <w:t>рр</w:t>
      </w:r>
      <w:proofErr w:type="spellEnd"/>
      <w:r w:rsidRPr="00F11795">
        <w:rPr>
          <w:rFonts w:ascii="Times New Roman" w:hAnsi="Times New Roman" w:cs="Times New Roman"/>
          <w:sz w:val="28"/>
          <w:szCs w:val="28"/>
        </w:rPr>
        <w:t xml:space="preserve">. ХХ ст. – початок 1990 </w:t>
      </w:r>
      <w:proofErr w:type="spellStart"/>
      <w:r w:rsidRPr="00F11795">
        <w:rPr>
          <w:rFonts w:ascii="Times New Roman" w:hAnsi="Times New Roman" w:cs="Times New Roman"/>
          <w:sz w:val="28"/>
          <w:szCs w:val="28"/>
        </w:rPr>
        <w:t>рр</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який</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характеризувався</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значним</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удосконаленням</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lastRenderedPageBreak/>
        <w:t>технічних</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засобів</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навчання</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зокрема</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радіозв’язку</w:t>
      </w:r>
      <w:proofErr w:type="spellEnd"/>
      <w:r w:rsidRPr="00F11795">
        <w:rPr>
          <w:rFonts w:ascii="Times New Roman" w:hAnsi="Times New Roman" w:cs="Times New Roman"/>
          <w:sz w:val="28"/>
          <w:szCs w:val="28"/>
        </w:rPr>
        <w:t xml:space="preserve">, кабельного і </w:t>
      </w:r>
      <w:proofErr w:type="spellStart"/>
      <w:r w:rsidRPr="00F11795">
        <w:rPr>
          <w:rFonts w:ascii="Times New Roman" w:hAnsi="Times New Roman" w:cs="Times New Roman"/>
          <w:sz w:val="28"/>
          <w:szCs w:val="28"/>
        </w:rPr>
        <w:t>супутникового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телебачення</w:t>
      </w:r>
      <w:proofErr w:type="spellEnd"/>
      <w:r w:rsidRPr="00F11795">
        <w:rPr>
          <w:rFonts w:ascii="Times New Roman" w:hAnsi="Times New Roman" w:cs="Times New Roman"/>
          <w:sz w:val="28"/>
          <w:szCs w:val="28"/>
        </w:rPr>
        <w:t xml:space="preserve">, телефонного </w:t>
      </w:r>
      <w:proofErr w:type="spellStart"/>
      <w:r w:rsidRPr="00F11795">
        <w:rPr>
          <w:rFonts w:ascii="Times New Roman" w:hAnsi="Times New Roman" w:cs="Times New Roman"/>
          <w:sz w:val="28"/>
          <w:szCs w:val="28"/>
        </w:rPr>
        <w:t>зв’язку</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пристроїв</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аудіо</w:t>
      </w:r>
      <w:proofErr w:type="spellEnd"/>
      <w:r w:rsidRPr="00F11795">
        <w:rPr>
          <w:rFonts w:ascii="Times New Roman" w:hAnsi="Times New Roman" w:cs="Times New Roman"/>
          <w:sz w:val="28"/>
          <w:szCs w:val="28"/>
        </w:rPr>
        <w:t xml:space="preserve">- й </w:t>
      </w:r>
      <w:proofErr w:type="spellStart"/>
      <w:r w:rsidRPr="00F11795">
        <w:rPr>
          <w:rFonts w:ascii="Times New Roman" w:hAnsi="Times New Roman" w:cs="Times New Roman"/>
          <w:sz w:val="28"/>
          <w:szCs w:val="28"/>
        </w:rPr>
        <w:t>відеозапису</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що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забезпечило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двобічний</w:t>
      </w:r>
      <w:proofErr w:type="spellEnd"/>
      <w:r w:rsidRPr="00F11795">
        <w:rPr>
          <w:rFonts w:ascii="Times New Roman" w:hAnsi="Times New Roman" w:cs="Times New Roman"/>
          <w:sz w:val="28"/>
          <w:szCs w:val="28"/>
        </w:rPr>
        <w:t xml:space="preserve"> характер </w:t>
      </w:r>
      <w:proofErr w:type="spellStart"/>
      <w:r w:rsidRPr="00F11795">
        <w:rPr>
          <w:rFonts w:ascii="Times New Roman" w:hAnsi="Times New Roman" w:cs="Times New Roman"/>
          <w:sz w:val="28"/>
          <w:szCs w:val="28"/>
        </w:rPr>
        <w:t>навчання</w:t>
      </w:r>
      <w:proofErr w:type="spellEnd"/>
      <w:r w:rsidRPr="00F11795">
        <w:rPr>
          <w:rFonts w:ascii="Times New Roman" w:hAnsi="Times New Roman" w:cs="Times New Roman"/>
          <w:sz w:val="28"/>
          <w:szCs w:val="28"/>
        </w:rPr>
        <w:t xml:space="preserve"> й </w:t>
      </w:r>
      <w:proofErr w:type="spellStart"/>
      <w:r w:rsidRPr="00F11795">
        <w:rPr>
          <w:rFonts w:ascii="Times New Roman" w:hAnsi="Times New Roman" w:cs="Times New Roman"/>
          <w:sz w:val="28"/>
          <w:szCs w:val="28"/>
        </w:rPr>
        <w:t>передбачало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голосовий</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voice-to-voice</w:t>
      </w:r>
      <w:proofErr w:type="spellEnd"/>
      <w:r w:rsidRPr="00F11795">
        <w:rPr>
          <w:rFonts w:ascii="Times New Roman" w:hAnsi="Times New Roman" w:cs="Times New Roman"/>
          <w:sz w:val="28"/>
          <w:szCs w:val="28"/>
        </w:rPr>
        <w:t xml:space="preserve">) та </w:t>
      </w:r>
      <w:proofErr w:type="spellStart"/>
      <w:r w:rsidRPr="00F11795">
        <w:rPr>
          <w:rFonts w:ascii="Times New Roman" w:hAnsi="Times New Roman" w:cs="Times New Roman"/>
          <w:sz w:val="28"/>
          <w:szCs w:val="28"/>
        </w:rPr>
        <w:t>візуальний</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face-to-face</w:t>
      </w:r>
      <w:proofErr w:type="spellEnd"/>
      <w:r w:rsidRPr="00F11795">
        <w:rPr>
          <w:rFonts w:ascii="Times New Roman" w:hAnsi="Times New Roman" w:cs="Times New Roman"/>
          <w:sz w:val="28"/>
          <w:szCs w:val="28"/>
        </w:rPr>
        <w:t xml:space="preserve">) контакт </w:t>
      </w:r>
      <w:proofErr w:type="spellStart"/>
      <w:r w:rsidRPr="00F11795">
        <w:rPr>
          <w:rFonts w:ascii="Times New Roman" w:hAnsi="Times New Roman" w:cs="Times New Roman"/>
          <w:sz w:val="28"/>
          <w:szCs w:val="28"/>
        </w:rPr>
        <w:t>між</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суб’єктами</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освітнього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процесу</w:t>
      </w:r>
      <w:proofErr w:type="spellEnd"/>
      <w:r w:rsidRPr="00F11795">
        <w:rPr>
          <w:rFonts w:ascii="Times New Roman" w:hAnsi="Times New Roman" w:cs="Times New Roman"/>
          <w:sz w:val="28"/>
          <w:szCs w:val="28"/>
        </w:rPr>
        <w:t xml:space="preserve">; 5) </w:t>
      </w:r>
      <w:proofErr w:type="spellStart"/>
      <w:r w:rsidRPr="00F11795">
        <w:rPr>
          <w:rFonts w:ascii="Times New Roman" w:hAnsi="Times New Roman" w:cs="Times New Roman"/>
          <w:sz w:val="28"/>
          <w:szCs w:val="28"/>
        </w:rPr>
        <w:t>етап</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інтерактивних</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комп’ютерних</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телекомунікаційних</w:t>
      </w:r>
      <w:proofErr w:type="spellEnd"/>
      <w:r w:rsidRPr="00F11795">
        <w:rPr>
          <w:rFonts w:ascii="Times New Roman" w:hAnsi="Times New Roman" w:cs="Times New Roman"/>
          <w:sz w:val="28"/>
          <w:szCs w:val="28"/>
        </w:rPr>
        <w:t xml:space="preserve"> мереж» (90-ті </w:t>
      </w:r>
      <w:proofErr w:type="spellStart"/>
      <w:r w:rsidRPr="00F11795">
        <w:rPr>
          <w:rFonts w:ascii="Times New Roman" w:hAnsi="Times New Roman" w:cs="Times New Roman"/>
          <w:sz w:val="28"/>
          <w:szCs w:val="28"/>
        </w:rPr>
        <w:t>рр</w:t>
      </w:r>
      <w:proofErr w:type="spellEnd"/>
      <w:r w:rsidRPr="00F11795">
        <w:rPr>
          <w:rFonts w:ascii="Times New Roman" w:hAnsi="Times New Roman" w:cs="Times New Roman"/>
          <w:sz w:val="28"/>
          <w:szCs w:val="28"/>
        </w:rPr>
        <w:t xml:space="preserve">. ХХ ст. – початок ХХІ ст.), </w:t>
      </w:r>
      <w:proofErr w:type="spellStart"/>
      <w:r w:rsidRPr="00F11795">
        <w:rPr>
          <w:rFonts w:ascii="Times New Roman" w:hAnsi="Times New Roman" w:cs="Times New Roman"/>
          <w:sz w:val="28"/>
          <w:szCs w:val="28"/>
        </w:rPr>
        <w:t>який</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пов’язаний</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із</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появою</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нових</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технологій</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World</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Wide</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Web</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основними</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перевагами</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яких</w:t>
      </w:r>
      <w:proofErr w:type="spellEnd"/>
      <w:r w:rsidRPr="00F11795">
        <w:rPr>
          <w:rFonts w:ascii="Times New Roman" w:hAnsi="Times New Roman" w:cs="Times New Roman"/>
          <w:sz w:val="28"/>
          <w:szCs w:val="28"/>
        </w:rPr>
        <w:t xml:space="preserve"> є </w:t>
      </w:r>
      <w:proofErr w:type="spellStart"/>
      <w:r w:rsidRPr="00F11795">
        <w:rPr>
          <w:rFonts w:ascii="Times New Roman" w:hAnsi="Times New Roman" w:cs="Times New Roman"/>
          <w:sz w:val="28"/>
          <w:szCs w:val="28"/>
        </w:rPr>
        <w:t>можливість</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гіпермедійного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подання</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навчальної</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інформації</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здійснення</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швидкого</w:t>
      </w:r>
      <w:proofErr w:type="spellEnd"/>
      <w:r w:rsidRPr="00F11795">
        <w:rPr>
          <w:rFonts w:ascii="Times New Roman" w:hAnsi="Times New Roman" w:cs="Times New Roman"/>
          <w:sz w:val="28"/>
          <w:szCs w:val="28"/>
        </w:rPr>
        <w:t xml:space="preserve"> і </w:t>
      </w:r>
      <w:proofErr w:type="spellStart"/>
      <w:r w:rsidRPr="00F11795">
        <w:rPr>
          <w:rFonts w:ascii="Times New Roman" w:hAnsi="Times New Roman" w:cs="Times New Roman"/>
          <w:sz w:val="28"/>
          <w:szCs w:val="28"/>
        </w:rPr>
        <w:t>зручного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зв’язку</w:t>
      </w:r>
      <w:proofErr w:type="spellEnd"/>
      <w:r w:rsidRPr="00F11795">
        <w:rPr>
          <w:rFonts w:ascii="Times New Roman" w:hAnsi="Times New Roman" w:cs="Times New Roman"/>
          <w:sz w:val="28"/>
          <w:szCs w:val="28"/>
        </w:rPr>
        <w:t xml:space="preserve"> та </w:t>
      </w:r>
      <w:proofErr w:type="spellStart"/>
      <w:r w:rsidRPr="00F11795">
        <w:rPr>
          <w:rFonts w:ascii="Times New Roman" w:hAnsi="Times New Roman" w:cs="Times New Roman"/>
          <w:sz w:val="28"/>
          <w:szCs w:val="28"/>
        </w:rPr>
        <w:t>інтерактивної</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взаємодії</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між</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усіма</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учасниками</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освітнього</w:t>
      </w:r>
      <w:proofErr w:type="spellEnd"/>
      <w:r w:rsidRPr="00F11795">
        <w:rPr>
          <w:rFonts w:ascii="Times New Roman" w:hAnsi="Times New Roman" w:cs="Times New Roman"/>
          <w:sz w:val="28"/>
          <w:szCs w:val="28"/>
        </w:rPr>
        <w:t xml:space="preserve"> </w:t>
      </w:r>
      <w:proofErr w:type="spellStart"/>
      <w:r w:rsidRPr="00F11795">
        <w:rPr>
          <w:rFonts w:ascii="Times New Roman" w:hAnsi="Times New Roman" w:cs="Times New Roman"/>
          <w:sz w:val="28"/>
          <w:szCs w:val="28"/>
        </w:rPr>
        <w:t>процесу</w:t>
      </w:r>
      <w:proofErr w:type="spellEnd"/>
      <w:r w:rsidRPr="00F11795">
        <w:rPr>
          <w:rFonts w:ascii="Times New Roman" w:hAnsi="Times New Roman" w:cs="Times New Roman"/>
          <w:sz w:val="28"/>
          <w:szCs w:val="28"/>
        </w:rPr>
        <w:t>.</w:t>
      </w:r>
    </w:p>
    <w:p w:rsidR="00FC4B1C" w:rsidRDefault="00FC4B1C" w:rsidP="008E4780">
      <w:pPr>
        <w:shd w:val="clear" w:color="auto" w:fill="FFFFFF"/>
        <w:spacing w:after="0" w:line="240" w:lineRule="auto"/>
        <w:ind w:left="-142" w:firstLine="709"/>
        <w:jc w:val="both"/>
        <w:rPr>
          <w:rFonts w:ascii="Times New Roman" w:eastAsia="SimSun" w:hAnsi="Times New Roman" w:cs="Times New Roman"/>
          <w:sz w:val="28"/>
          <w:szCs w:val="28"/>
          <w:shd w:val="clear" w:color="auto" w:fill="FFFFFF"/>
          <w:lang w:val="uk-UA" w:eastAsia="zh-CN"/>
        </w:rPr>
      </w:pPr>
      <w:r w:rsidRPr="00FC4B1C">
        <w:rPr>
          <w:rFonts w:ascii="Times New Roman" w:eastAsia="Times New Roman" w:hAnsi="Times New Roman" w:cs="Times New Roman"/>
          <w:b/>
          <w:sz w:val="28"/>
          <w:szCs w:val="28"/>
          <w:lang w:val="uk-UA" w:eastAsia="ru-RU"/>
        </w:rPr>
        <w:t>Тема 3</w:t>
      </w:r>
      <w:r w:rsidRPr="00FC4B1C">
        <w:rPr>
          <w:rFonts w:ascii="Times New Roman" w:eastAsia="Times New Roman" w:hAnsi="Times New Roman" w:cs="Times New Roman"/>
          <w:sz w:val="28"/>
          <w:szCs w:val="28"/>
          <w:lang w:val="uk-UA" w:eastAsia="ru-RU"/>
        </w:rPr>
        <w:t>.</w:t>
      </w:r>
      <w:r w:rsidRPr="00FC4B1C">
        <w:rPr>
          <w:rFonts w:ascii="Times New Roman" w:eastAsia="Calibri" w:hAnsi="Times New Roman" w:cs="Times New Roman"/>
          <w:sz w:val="28"/>
          <w:szCs w:val="28"/>
          <w:lang w:val="uk-UA" w:eastAsia="ru-RU" w:bidi="en-US"/>
        </w:rPr>
        <w:t xml:space="preserve"> </w:t>
      </w:r>
      <w:proofErr w:type="spellStart"/>
      <w:r w:rsidRPr="00F11795">
        <w:rPr>
          <w:rFonts w:ascii="Times New Roman" w:eastAsia="SimSun" w:hAnsi="Times New Roman" w:cs="Times New Roman"/>
          <w:b/>
          <w:sz w:val="28"/>
          <w:szCs w:val="28"/>
          <w:shd w:val="clear" w:color="auto" w:fill="FFFFFF"/>
          <w:lang w:val="uk-UA" w:eastAsia="zh-CN"/>
        </w:rPr>
        <w:t>Понятійно</w:t>
      </w:r>
      <w:proofErr w:type="spellEnd"/>
      <w:r w:rsidRPr="00F11795">
        <w:rPr>
          <w:rFonts w:ascii="Times New Roman" w:eastAsia="SimSun" w:hAnsi="Times New Roman" w:cs="Times New Roman"/>
          <w:b/>
          <w:sz w:val="28"/>
          <w:szCs w:val="28"/>
          <w:shd w:val="clear" w:color="auto" w:fill="FFFFFF"/>
          <w:lang w:val="uk-UA" w:eastAsia="zh-CN"/>
        </w:rPr>
        <w:t>-термінологічне поле феномена змішаного навчання.</w:t>
      </w:r>
    </w:p>
    <w:p w:rsidR="00FC4B1C" w:rsidRPr="00F11795" w:rsidRDefault="00F11795" w:rsidP="00F11795">
      <w:pPr>
        <w:shd w:val="clear" w:color="auto" w:fill="FFFFFF"/>
        <w:spacing w:after="0" w:line="240" w:lineRule="auto"/>
        <w:ind w:left="-142"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Д</w:t>
      </w:r>
      <w:r w:rsidRPr="00F11795">
        <w:rPr>
          <w:rFonts w:ascii="Times New Roman" w:hAnsi="Times New Roman" w:cs="Times New Roman"/>
          <w:sz w:val="28"/>
          <w:szCs w:val="28"/>
          <w:lang w:val="uk-UA"/>
        </w:rPr>
        <w:t>ефініці</w:t>
      </w:r>
      <w:r>
        <w:rPr>
          <w:rFonts w:ascii="Times New Roman" w:hAnsi="Times New Roman" w:cs="Times New Roman"/>
          <w:sz w:val="28"/>
          <w:szCs w:val="28"/>
          <w:lang w:val="uk-UA"/>
        </w:rPr>
        <w:t>я</w:t>
      </w:r>
      <w:r w:rsidRPr="00F11795">
        <w:rPr>
          <w:rFonts w:ascii="Times New Roman" w:hAnsi="Times New Roman" w:cs="Times New Roman"/>
          <w:sz w:val="28"/>
          <w:szCs w:val="28"/>
          <w:lang w:val="uk-UA"/>
        </w:rPr>
        <w:t xml:space="preserve"> «дистанційне навчання» (або «онлайн-навчання</w:t>
      </w:r>
      <w:r>
        <w:rPr>
          <w:rFonts w:ascii="Times New Roman" w:hAnsi="Times New Roman" w:cs="Times New Roman"/>
          <w:sz w:val="28"/>
          <w:szCs w:val="28"/>
          <w:lang w:val="uk-UA"/>
        </w:rPr>
        <w:t>» як</w:t>
      </w:r>
      <w:r w:rsidRPr="00F11795">
        <w:rPr>
          <w:rFonts w:ascii="Times New Roman" w:hAnsi="Times New Roman" w:cs="Times New Roman"/>
          <w:sz w:val="28"/>
          <w:szCs w:val="28"/>
          <w:lang w:val="uk-UA"/>
        </w:rPr>
        <w:t xml:space="preserve"> універсальна форма навчання студентів, яка передбачає здійснення їхньої взаємодії з викладачами за допомогою широкого використання комп’ютерних технологій незалежно від місця знаходження кожного учасника та часу, що забезпечує самостійність кожного суб’єкта та гнучкість освітнього процесу. </w:t>
      </w:r>
      <w:r>
        <w:rPr>
          <w:rFonts w:ascii="Times New Roman" w:hAnsi="Times New Roman" w:cs="Times New Roman"/>
          <w:sz w:val="28"/>
          <w:szCs w:val="28"/>
          <w:lang w:val="uk-UA"/>
        </w:rPr>
        <w:t>П</w:t>
      </w:r>
      <w:r w:rsidRPr="00F11795">
        <w:rPr>
          <w:rFonts w:ascii="Times New Roman" w:hAnsi="Times New Roman" w:cs="Times New Roman"/>
          <w:sz w:val="28"/>
          <w:szCs w:val="28"/>
          <w:lang w:val="uk-UA"/>
        </w:rPr>
        <w:t>оняття «змішане навчання» як: підхід, у якому відбувається ефективне поєднання активної роботи студентів в аудиторії з технічними можливостя</w:t>
      </w:r>
      <w:r>
        <w:rPr>
          <w:rFonts w:ascii="Times New Roman" w:hAnsi="Times New Roman" w:cs="Times New Roman"/>
          <w:sz w:val="28"/>
          <w:szCs w:val="28"/>
          <w:lang w:val="uk-UA"/>
        </w:rPr>
        <w:t>ми всесвітньої мережі Інтернет</w:t>
      </w:r>
      <w:r w:rsidRPr="00F11795">
        <w:rPr>
          <w:rFonts w:ascii="Times New Roman" w:hAnsi="Times New Roman" w:cs="Times New Roman"/>
          <w:sz w:val="28"/>
          <w:szCs w:val="28"/>
          <w:lang w:val="uk-UA"/>
        </w:rPr>
        <w:t>; систем</w:t>
      </w:r>
      <w:r>
        <w:rPr>
          <w:rFonts w:ascii="Times New Roman" w:hAnsi="Times New Roman" w:cs="Times New Roman"/>
          <w:sz w:val="28"/>
          <w:szCs w:val="28"/>
          <w:lang w:val="uk-UA"/>
        </w:rPr>
        <w:t>а</w:t>
      </w:r>
      <w:r w:rsidRPr="00F11795">
        <w:rPr>
          <w:rFonts w:ascii="Times New Roman" w:hAnsi="Times New Roman" w:cs="Times New Roman"/>
          <w:sz w:val="28"/>
          <w:szCs w:val="28"/>
          <w:lang w:val="uk-UA"/>
        </w:rPr>
        <w:t xml:space="preserve"> викладання, що поєднує в собі очне й дистанційне навчання, а також самонавчання студентів, забезпечуючи взаємодію між педагогом, студентами та інтерактивними джерелами інформації; освітн</w:t>
      </w:r>
      <w:r>
        <w:rPr>
          <w:rFonts w:ascii="Times New Roman" w:hAnsi="Times New Roman" w:cs="Times New Roman"/>
          <w:sz w:val="28"/>
          <w:szCs w:val="28"/>
          <w:lang w:val="uk-UA"/>
        </w:rPr>
        <w:t>я</w:t>
      </w:r>
      <w:r w:rsidRPr="00F11795">
        <w:rPr>
          <w:rFonts w:ascii="Times New Roman" w:hAnsi="Times New Roman" w:cs="Times New Roman"/>
          <w:sz w:val="28"/>
          <w:szCs w:val="28"/>
          <w:lang w:val="uk-UA"/>
        </w:rPr>
        <w:t xml:space="preserve"> концепці</w:t>
      </w:r>
      <w:r>
        <w:rPr>
          <w:rFonts w:ascii="Times New Roman" w:hAnsi="Times New Roman" w:cs="Times New Roman"/>
          <w:sz w:val="28"/>
          <w:szCs w:val="28"/>
          <w:lang w:val="uk-UA"/>
        </w:rPr>
        <w:t>я</w:t>
      </w:r>
      <w:r w:rsidRPr="00F11795">
        <w:rPr>
          <w:rFonts w:ascii="Times New Roman" w:hAnsi="Times New Roman" w:cs="Times New Roman"/>
          <w:sz w:val="28"/>
          <w:szCs w:val="28"/>
          <w:lang w:val="uk-UA"/>
        </w:rPr>
        <w:t>, у межах якої здобувач отримує знання і самост</w:t>
      </w:r>
      <w:r>
        <w:rPr>
          <w:rFonts w:ascii="Times New Roman" w:hAnsi="Times New Roman" w:cs="Times New Roman"/>
          <w:sz w:val="28"/>
          <w:szCs w:val="28"/>
          <w:lang w:val="uk-UA"/>
        </w:rPr>
        <w:t>ійно (онлайн), і очно (</w:t>
      </w:r>
      <w:proofErr w:type="spellStart"/>
      <w:r>
        <w:rPr>
          <w:rFonts w:ascii="Times New Roman" w:hAnsi="Times New Roman" w:cs="Times New Roman"/>
          <w:sz w:val="28"/>
          <w:szCs w:val="28"/>
          <w:lang w:val="uk-UA"/>
        </w:rPr>
        <w:t>офлайн</w:t>
      </w:r>
      <w:proofErr w:type="spellEnd"/>
      <w:r>
        <w:rPr>
          <w:rFonts w:ascii="Times New Roman" w:hAnsi="Times New Roman" w:cs="Times New Roman"/>
          <w:sz w:val="28"/>
          <w:szCs w:val="28"/>
          <w:lang w:val="uk-UA"/>
        </w:rPr>
        <w:t>)</w:t>
      </w:r>
      <w:r w:rsidRPr="00F11795">
        <w:rPr>
          <w:rFonts w:ascii="Times New Roman" w:hAnsi="Times New Roman" w:cs="Times New Roman"/>
          <w:sz w:val="28"/>
          <w:szCs w:val="28"/>
          <w:lang w:val="uk-UA"/>
        </w:rPr>
        <w:t>; поєднання традиційної системи навчання й сучасної цифрової освіти; цілеспрямований процес передачі й засвоєння знань, умінь, навичок і способів пізнавальної діяльності людини, заснований на поєднанні технологій традиційного, електронного, дистанційного й мобільного навчання при наявності самоконтролю здобувачів за часом, місцем</w:t>
      </w:r>
      <w:r>
        <w:rPr>
          <w:rFonts w:ascii="Times New Roman" w:hAnsi="Times New Roman" w:cs="Times New Roman"/>
          <w:sz w:val="28"/>
          <w:szCs w:val="28"/>
          <w:lang w:val="uk-UA"/>
        </w:rPr>
        <w:t>, маршрутами та темпом навчання.</w:t>
      </w:r>
    </w:p>
    <w:p w:rsidR="00FC4B1C" w:rsidRPr="00F11795" w:rsidRDefault="00FC4B1C" w:rsidP="00FC4B1C">
      <w:pPr>
        <w:spacing w:after="0" w:line="240" w:lineRule="auto"/>
        <w:ind w:firstLine="709"/>
        <w:jc w:val="both"/>
        <w:rPr>
          <w:rFonts w:ascii="Times New Roman" w:eastAsia="Times New Roman" w:hAnsi="Times New Roman" w:cs="Times New Roman"/>
          <w:b/>
          <w:sz w:val="28"/>
          <w:szCs w:val="28"/>
          <w:lang w:val="uk-UA" w:eastAsia="ru-RU"/>
        </w:rPr>
      </w:pPr>
      <w:r w:rsidRPr="00FC4B1C">
        <w:rPr>
          <w:rFonts w:ascii="Times New Roman" w:eastAsia="Times New Roman" w:hAnsi="Times New Roman" w:cs="Times New Roman"/>
          <w:b/>
          <w:sz w:val="28"/>
          <w:szCs w:val="28"/>
          <w:lang w:val="uk-UA" w:eastAsia="ru-RU"/>
        </w:rPr>
        <w:t>Тема 4</w:t>
      </w:r>
      <w:r>
        <w:rPr>
          <w:rFonts w:ascii="Times New Roman" w:eastAsia="Calibri" w:hAnsi="Times New Roman" w:cs="Times New Roman"/>
          <w:sz w:val="28"/>
          <w:szCs w:val="28"/>
          <w:lang w:val="uk-UA" w:eastAsia="ru-RU" w:bidi="en-US"/>
        </w:rPr>
        <w:t>.</w:t>
      </w:r>
      <w:r w:rsidRPr="00FC4B1C">
        <w:rPr>
          <w:rFonts w:ascii="Times New Roman" w:eastAsia="Calibri" w:hAnsi="Times New Roman" w:cs="Times New Roman"/>
          <w:sz w:val="28"/>
          <w:szCs w:val="28"/>
          <w:lang w:val="uk-UA" w:eastAsia="ru-RU" w:bidi="en-US"/>
        </w:rPr>
        <w:t xml:space="preserve"> </w:t>
      </w:r>
      <w:r w:rsidRPr="00F11795">
        <w:rPr>
          <w:rFonts w:ascii="Times New Roman" w:eastAsia="Calibri" w:hAnsi="Times New Roman" w:cs="Times New Roman"/>
          <w:b/>
          <w:sz w:val="28"/>
          <w:szCs w:val="28"/>
          <w:lang w:val="uk-UA" w:eastAsia="ru-RU" w:bidi="en-US"/>
        </w:rPr>
        <w:t>Класифікації основних моделей змішаного навчання</w:t>
      </w:r>
      <w:r w:rsidRPr="00F11795">
        <w:rPr>
          <w:rFonts w:ascii="Times New Roman" w:eastAsia="Times New Roman" w:hAnsi="Times New Roman" w:cs="Times New Roman"/>
          <w:b/>
          <w:sz w:val="28"/>
          <w:szCs w:val="28"/>
          <w:lang w:val="uk-UA" w:eastAsia="ru-RU"/>
        </w:rPr>
        <w:t xml:space="preserve"> їх вибір, виклики, тенденції, перспективи</w:t>
      </w:r>
      <w:r w:rsidRPr="00F11795">
        <w:rPr>
          <w:rFonts w:ascii="Times New Roman" w:eastAsia="Times New Roman" w:hAnsi="Times New Roman" w:cs="Times New Roman"/>
          <w:b/>
          <w:sz w:val="28"/>
          <w:szCs w:val="28"/>
          <w:lang w:val="uk-UA" w:eastAsia="ru-RU"/>
        </w:rPr>
        <w:t>.</w:t>
      </w:r>
    </w:p>
    <w:p w:rsidR="009D24E6" w:rsidRDefault="00FC4B1C" w:rsidP="00FC4B1C">
      <w:pPr>
        <w:spacing w:after="0" w:line="240" w:lineRule="auto"/>
        <w:ind w:firstLine="709"/>
        <w:jc w:val="both"/>
        <w:rPr>
          <w:rFonts w:ascii="Times New Roman" w:hAnsi="Times New Roman" w:cs="Times New Roman"/>
          <w:sz w:val="28"/>
          <w:szCs w:val="28"/>
          <w:lang w:val="uk-UA"/>
        </w:rPr>
      </w:pPr>
      <w:r w:rsidRPr="009D24E6">
        <w:rPr>
          <w:rFonts w:ascii="Times New Roman" w:eastAsia="SimSun" w:hAnsi="Times New Roman" w:cs="Times New Roman"/>
          <w:sz w:val="28"/>
          <w:szCs w:val="28"/>
          <w:shd w:val="clear" w:color="auto" w:fill="FFFFFF"/>
          <w:lang w:val="uk-UA" w:eastAsia="zh-CN"/>
        </w:rPr>
        <w:t xml:space="preserve"> </w:t>
      </w:r>
      <w:r w:rsidRPr="009D24E6">
        <w:rPr>
          <w:rFonts w:ascii="Times New Roman" w:eastAsia="Calibri" w:hAnsi="Times New Roman" w:cs="Times New Roman"/>
          <w:sz w:val="28"/>
          <w:szCs w:val="28"/>
          <w:lang w:val="uk-UA" w:eastAsia="ru-RU" w:bidi="en-US"/>
        </w:rPr>
        <w:t xml:space="preserve">Класифікації основних моделей змішаного навчання. </w:t>
      </w:r>
      <w:r w:rsidR="009D24E6" w:rsidRPr="009D24E6">
        <w:rPr>
          <w:rFonts w:ascii="Times New Roman" w:hAnsi="Times New Roman" w:cs="Times New Roman"/>
          <w:sz w:val="28"/>
          <w:szCs w:val="28"/>
          <w:lang w:val="uk-UA"/>
        </w:rPr>
        <w:t>О</w:t>
      </w:r>
      <w:r w:rsidR="009D24E6" w:rsidRPr="009D24E6">
        <w:rPr>
          <w:rFonts w:ascii="Times New Roman" w:hAnsi="Times New Roman" w:cs="Times New Roman"/>
          <w:sz w:val="28"/>
          <w:szCs w:val="28"/>
          <w:lang w:val="uk-UA"/>
        </w:rPr>
        <w:t>сновні моделі змішаного навчання: 1) «ротаційна модель» («</w:t>
      </w:r>
      <w:proofErr w:type="spellStart"/>
      <w:r w:rsidR="009D24E6" w:rsidRPr="009D24E6">
        <w:rPr>
          <w:rFonts w:ascii="Times New Roman" w:hAnsi="Times New Roman" w:cs="Times New Roman"/>
          <w:sz w:val="28"/>
          <w:szCs w:val="28"/>
        </w:rPr>
        <w:t>Rotation</w:t>
      </w:r>
      <w:proofErr w:type="spellEnd"/>
      <w:r w:rsidR="009D24E6" w:rsidRPr="009D24E6">
        <w:rPr>
          <w:rFonts w:ascii="Times New Roman" w:hAnsi="Times New Roman" w:cs="Times New Roman"/>
          <w:sz w:val="28"/>
          <w:szCs w:val="28"/>
          <w:lang w:val="uk-UA"/>
        </w:rPr>
        <w:t xml:space="preserve"> </w:t>
      </w:r>
      <w:proofErr w:type="spellStart"/>
      <w:r w:rsidR="009D24E6" w:rsidRPr="009D24E6">
        <w:rPr>
          <w:rFonts w:ascii="Times New Roman" w:hAnsi="Times New Roman" w:cs="Times New Roman"/>
          <w:sz w:val="28"/>
          <w:szCs w:val="28"/>
        </w:rPr>
        <w:t>model</w:t>
      </w:r>
      <w:proofErr w:type="spellEnd"/>
      <w:r w:rsidR="009D24E6" w:rsidRPr="009D24E6">
        <w:rPr>
          <w:rFonts w:ascii="Times New Roman" w:hAnsi="Times New Roman" w:cs="Times New Roman"/>
          <w:sz w:val="28"/>
          <w:szCs w:val="28"/>
          <w:lang w:val="uk-UA"/>
        </w:rPr>
        <w:t>»), що передбачає поділ усієї запланованої для студентів навчальної роботи на окремі частини, кожну з якої вони мають виконати на попередньо визначеній так званій «станції» відповідно до інструкцій викладача; 2) «гнучка модель» («</w:t>
      </w:r>
      <w:proofErr w:type="spellStart"/>
      <w:r w:rsidR="009D24E6" w:rsidRPr="009D24E6">
        <w:rPr>
          <w:rFonts w:ascii="Times New Roman" w:hAnsi="Times New Roman" w:cs="Times New Roman"/>
          <w:sz w:val="28"/>
          <w:szCs w:val="28"/>
        </w:rPr>
        <w:t>Flex</w:t>
      </w:r>
      <w:proofErr w:type="spellEnd"/>
      <w:r w:rsidR="009D24E6" w:rsidRPr="009D24E6">
        <w:rPr>
          <w:rFonts w:ascii="Times New Roman" w:hAnsi="Times New Roman" w:cs="Times New Roman"/>
          <w:sz w:val="28"/>
          <w:szCs w:val="28"/>
          <w:lang w:val="uk-UA"/>
        </w:rPr>
        <w:t>»), в якій основною формою є онлайн-навчання. Під час реалізації цієї моделі студенти виконують навчальну діяльність під керівництвом закріпленого викладача відповідно до попередньо складеного індивідуального гнучкого графіка майбутньої роботи; 3) «особистісно орієнтована модель» («</w:t>
      </w:r>
      <w:r w:rsidR="009D24E6" w:rsidRPr="009D24E6">
        <w:rPr>
          <w:rFonts w:ascii="Times New Roman" w:hAnsi="Times New Roman" w:cs="Times New Roman"/>
          <w:sz w:val="28"/>
          <w:szCs w:val="28"/>
        </w:rPr>
        <w:t>A</w:t>
      </w:r>
      <w:r w:rsidR="009D24E6" w:rsidRPr="009D24E6">
        <w:rPr>
          <w:rFonts w:ascii="Times New Roman" w:hAnsi="Times New Roman" w:cs="Times New Roman"/>
          <w:sz w:val="28"/>
          <w:szCs w:val="28"/>
          <w:lang w:val="uk-UA"/>
        </w:rPr>
        <w:t xml:space="preserve"> </w:t>
      </w:r>
      <w:proofErr w:type="spellStart"/>
      <w:r w:rsidR="009D24E6" w:rsidRPr="009D24E6">
        <w:rPr>
          <w:rFonts w:ascii="Times New Roman" w:hAnsi="Times New Roman" w:cs="Times New Roman"/>
          <w:sz w:val="28"/>
          <w:szCs w:val="28"/>
        </w:rPr>
        <w:t>la</w:t>
      </w:r>
      <w:proofErr w:type="spellEnd"/>
      <w:r w:rsidR="009D24E6" w:rsidRPr="009D24E6">
        <w:rPr>
          <w:rFonts w:ascii="Times New Roman" w:hAnsi="Times New Roman" w:cs="Times New Roman"/>
          <w:sz w:val="28"/>
          <w:szCs w:val="28"/>
          <w:lang w:val="uk-UA"/>
        </w:rPr>
        <w:t xml:space="preserve"> </w:t>
      </w:r>
      <w:proofErr w:type="spellStart"/>
      <w:r w:rsidR="009D24E6" w:rsidRPr="009D24E6">
        <w:rPr>
          <w:rFonts w:ascii="Times New Roman" w:hAnsi="Times New Roman" w:cs="Times New Roman"/>
          <w:sz w:val="28"/>
          <w:szCs w:val="28"/>
        </w:rPr>
        <w:t>carte</w:t>
      </w:r>
      <w:proofErr w:type="spellEnd"/>
      <w:r w:rsidR="009D24E6" w:rsidRPr="009D24E6">
        <w:rPr>
          <w:rFonts w:ascii="Times New Roman" w:hAnsi="Times New Roman" w:cs="Times New Roman"/>
          <w:sz w:val="28"/>
          <w:szCs w:val="28"/>
          <w:lang w:val="uk-UA"/>
        </w:rPr>
        <w:t xml:space="preserve">»), що передбачає вивчення студентами навчального курсу повністю в онлайн-режимі під керівництвом викладача, який теж працює лише в режимі онлайн. При цьому навчальний онлайн-курс доповнюється іншим суміжним навчальним курсом, викладання якого відбувається очно в навчальних </w:t>
      </w:r>
      <w:r w:rsidR="009D24E6" w:rsidRPr="009D24E6">
        <w:rPr>
          <w:rFonts w:ascii="Times New Roman" w:hAnsi="Times New Roman" w:cs="Times New Roman"/>
          <w:sz w:val="28"/>
          <w:szCs w:val="28"/>
          <w:lang w:val="uk-UA"/>
        </w:rPr>
        <w:lastRenderedPageBreak/>
        <w:t>аудиторіях закладу вищої освіти; 4) «модель збагаченого віртуального середовища» («</w:t>
      </w:r>
      <w:proofErr w:type="spellStart"/>
      <w:r w:rsidR="009D24E6" w:rsidRPr="009D24E6">
        <w:rPr>
          <w:rFonts w:ascii="Times New Roman" w:hAnsi="Times New Roman" w:cs="Times New Roman"/>
          <w:sz w:val="28"/>
          <w:szCs w:val="28"/>
        </w:rPr>
        <w:t>Enriched</w:t>
      </w:r>
      <w:proofErr w:type="spellEnd"/>
      <w:r w:rsidR="009D24E6" w:rsidRPr="009D24E6">
        <w:rPr>
          <w:rFonts w:ascii="Times New Roman" w:hAnsi="Times New Roman" w:cs="Times New Roman"/>
          <w:sz w:val="28"/>
          <w:szCs w:val="28"/>
          <w:lang w:val="uk-UA"/>
        </w:rPr>
        <w:t xml:space="preserve"> </w:t>
      </w:r>
      <w:proofErr w:type="spellStart"/>
      <w:r w:rsidR="009D24E6" w:rsidRPr="009D24E6">
        <w:rPr>
          <w:rFonts w:ascii="Times New Roman" w:hAnsi="Times New Roman" w:cs="Times New Roman"/>
          <w:sz w:val="28"/>
          <w:szCs w:val="28"/>
        </w:rPr>
        <w:t>Virtual</w:t>
      </w:r>
      <w:proofErr w:type="spellEnd"/>
      <w:r w:rsidR="009D24E6" w:rsidRPr="009D24E6">
        <w:rPr>
          <w:rFonts w:ascii="Times New Roman" w:hAnsi="Times New Roman" w:cs="Times New Roman"/>
          <w:sz w:val="28"/>
          <w:szCs w:val="28"/>
          <w:lang w:val="uk-UA"/>
        </w:rPr>
        <w:t>»), що вимагає вивчення студентами навчального курсу спочатку очно з допомогою викладача, а потім дистанційно шляхом опануван</w:t>
      </w:r>
      <w:r w:rsidR="009D24E6" w:rsidRPr="009D24E6">
        <w:rPr>
          <w:rFonts w:ascii="Times New Roman" w:hAnsi="Times New Roman" w:cs="Times New Roman"/>
          <w:sz w:val="28"/>
          <w:szCs w:val="28"/>
          <w:lang w:val="uk-UA"/>
        </w:rPr>
        <w:t xml:space="preserve">ня решти навчального матеріалу </w:t>
      </w:r>
      <w:r w:rsidR="009D24E6" w:rsidRPr="009D24E6">
        <w:rPr>
          <w:rFonts w:ascii="Times New Roman" w:hAnsi="Times New Roman" w:cs="Times New Roman"/>
          <w:sz w:val="28"/>
          <w:szCs w:val="28"/>
          <w:lang w:val="uk-UA"/>
        </w:rPr>
        <w:t xml:space="preserve"> в режимі онлайн.</w:t>
      </w:r>
    </w:p>
    <w:p w:rsidR="00FC4B1C" w:rsidRDefault="009D24E6" w:rsidP="00FC4B1C">
      <w:pPr>
        <w:spacing w:after="0" w:line="240" w:lineRule="auto"/>
        <w:ind w:firstLine="709"/>
        <w:jc w:val="both"/>
        <w:rPr>
          <w:rFonts w:ascii="Times New Roman" w:eastAsia="Calibri" w:hAnsi="Times New Roman" w:cs="Times New Roman"/>
          <w:sz w:val="28"/>
          <w:szCs w:val="28"/>
          <w:lang w:val="uk-UA" w:eastAsia="ru-RU" w:bidi="en-US"/>
        </w:rPr>
      </w:pPr>
      <w:r w:rsidRPr="009D24E6">
        <w:rPr>
          <w:rFonts w:ascii="Times New Roman" w:hAnsi="Times New Roman" w:cs="Times New Roman"/>
          <w:sz w:val="28"/>
          <w:szCs w:val="28"/>
          <w:lang w:val="uk-UA"/>
        </w:rPr>
        <w:t xml:space="preserve"> </w:t>
      </w:r>
      <w:r w:rsidR="00FC4B1C" w:rsidRPr="009D24E6">
        <w:rPr>
          <w:rFonts w:ascii="Times New Roman" w:eastAsia="Calibri" w:hAnsi="Times New Roman" w:cs="Times New Roman"/>
          <w:sz w:val="28"/>
          <w:szCs w:val="28"/>
          <w:lang w:val="uk-UA" w:eastAsia="ru-RU" w:bidi="en-US"/>
        </w:rPr>
        <w:t xml:space="preserve">Вибір моделі змішаного навчання за </w:t>
      </w:r>
      <w:proofErr w:type="spellStart"/>
      <w:r>
        <w:rPr>
          <w:rFonts w:ascii="Times New Roman" w:eastAsia="Calibri" w:hAnsi="Times New Roman" w:cs="Times New Roman"/>
          <w:sz w:val="28"/>
          <w:szCs w:val="28"/>
          <w:lang w:val="uk-UA" w:eastAsia="ru-RU" w:bidi="en-US"/>
        </w:rPr>
        <w:t>Л.</w:t>
      </w:r>
      <w:r w:rsidR="00FC4B1C" w:rsidRPr="009D24E6">
        <w:rPr>
          <w:rFonts w:ascii="Times New Roman" w:eastAsia="Calibri" w:hAnsi="Times New Roman" w:cs="Times New Roman"/>
          <w:sz w:val="28"/>
          <w:szCs w:val="28"/>
          <w:lang w:val="uk-UA" w:eastAsia="ru-RU" w:bidi="en-US"/>
        </w:rPr>
        <w:t>Фінком</w:t>
      </w:r>
      <w:proofErr w:type="spellEnd"/>
      <w:r w:rsidR="00FC4B1C" w:rsidRPr="009D24E6">
        <w:rPr>
          <w:rFonts w:ascii="Times New Roman" w:eastAsia="Calibri" w:hAnsi="Times New Roman" w:cs="Times New Roman"/>
          <w:sz w:val="28"/>
          <w:szCs w:val="28"/>
          <w:lang w:val="uk-UA" w:eastAsia="ru-RU" w:bidi="en-US"/>
        </w:rPr>
        <w:t>.</w:t>
      </w:r>
      <w:r w:rsidR="00F11795" w:rsidRPr="009D24E6">
        <w:rPr>
          <w:rFonts w:ascii="Times New Roman" w:eastAsia="Times New Roman" w:hAnsi="Times New Roman" w:cs="Times New Roman"/>
          <w:sz w:val="28"/>
          <w:szCs w:val="28"/>
          <w:lang w:val="uk-UA" w:eastAsia="ru-RU"/>
        </w:rPr>
        <w:t xml:space="preserve"> В</w:t>
      </w:r>
      <w:r w:rsidR="00F11795" w:rsidRPr="009D24E6">
        <w:rPr>
          <w:rFonts w:ascii="Times New Roman" w:eastAsia="Times New Roman" w:hAnsi="Times New Roman" w:cs="Times New Roman"/>
          <w:sz w:val="28"/>
          <w:szCs w:val="28"/>
          <w:lang w:val="uk-UA" w:eastAsia="ru-RU"/>
        </w:rPr>
        <w:t>иклики, тенденції, перспективи</w:t>
      </w:r>
      <w:r w:rsidR="00F11795">
        <w:rPr>
          <w:rFonts w:ascii="Times New Roman" w:eastAsia="Times New Roman" w:hAnsi="Times New Roman" w:cs="Times New Roman"/>
          <w:sz w:val="28"/>
          <w:szCs w:val="28"/>
          <w:lang w:val="uk-UA" w:eastAsia="ru-RU"/>
        </w:rPr>
        <w:t xml:space="preserve"> моделей змішаного навчання.</w:t>
      </w:r>
    </w:p>
    <w:p w:rsidR="00FC4B1C" w:rsidRPr="00FC4B1C" w:rsidRDefault="00FC4B1C" w:rsidP="008E4780">
      <w:pPr>
        <w:shd w:val="clear" w:color="auto" w:fill="FFFFFF"/>
        <w:spacing w:after="0" w:line="240" w:lineRule="auto"/>
        <w:ind w:left="-142" w:firstLine="709"/>
        <w:jc w:val="both"/>
        <w:rPr>
          <w:rFonts w:ascii="Times New Roman" w:eastAsia="Times New Roman" w:hAnsi="Times New Roman" w:cs="Times New Roman"/>
          <w:sz w:val="28"/>
          <w:szCs w:val="28"/>
          <w:lang w:val="uk-UA" w:eastAsia="ru-RU"/>
        </w:rPr>
      </w:pPr>
    </w:p>
    <w:p w:rsidR="00A81DE2" w:rsidRDefault="009D24E6" w:rsidP="00E678E0">
      <w:pPr>
        <w:shd w:val="clear" w:color="auto" w:fill="FFFFFF"/>
        <w:spacing w:after="0" w:line="240" w:lineRule="auto"/>
        <w:ind w:left="566" w:firstLine="143"/>
        <w:jc w:val="both"/>
        <w:rPr>
          <w:rFonts w:ascii="Times New Roman" w:eastAsia="Times New Roman" w:hAnsi="Times New Roman" w:cs="Times New Roman"/>
          <w:b/>
          <w:sz w:val="28"/>
          <w:szCs w:val="28"/>
          <w:lang w:val="uk-UA" w:eastAsia="ru-RU"/>
        </w:rPr>
      </w:pPr>
      <w:r w:rsidRPr="009D24E6">
        <w:rPr>
          <w:rFonts w:ascii="Times New Roman" w:eastAsia="Times New Roman" w:hAnsi="Times New Roman" w:cs="Times New Roman"/>
          <w:b/>
          <w:sz w:val="28"/>
          <w:szCs w:val="28"/>
          <w:lang w:val="uk-UA" w:eastAsia="ru-RU"/>
        </w:rPr>
        <w:t>Модуль 2.</w:t>
      </w:r>
      <w:r>
        <w:rPr>
          <w:rFonts w:ascii="Times New Roman" w:eastAsia="Times New Roman" w:hAnsi="Times New Roman" w:cs="Times New Roman"/>
          <w:sz w:val="28"/>
          <w:szCs w:val="28"/>
          <w:lang w:val="uk-UA" w:eastAsia="ru-RU"/>
        </w:rPr>
        <w:t xml:space="preserve"> </w:t>
      </w:r>
      <w:r w:rsidR="00A81DE2" w:rsidRPr="004C2C0B">
        <w:rPr>
          <w:rFonts w:ascii="Times New Roman" w:eastAsia="Times New Roman" w:hAnsi="Times New Roman" w:cs="Times New Roman"/>
          <w:b/>
          <w:sz w:val="28"/>
          <w:szCs w:val="28"/>
          <w:lang w:val="uk-UA" w:eastAsia="ru-RU"/>
        </w:rPr>
        <w:t xml:space="preserve">Тема 1. </w:t>
      </w:r>
      <w:r w:rsidRPr="009D24E6">
        <w:rPr>
          <w:rFonts w:ascii="Times New Roman" w:eastAsia="Times New Roman" w:hAnsi="Times New Roman" w:cs="Times New Roman"/>
          <w:b/>
          <w:sz w:val="28"/>
          <w:szCs w:val="28"/>
          <w:lang w:val="uk-UA" w:eastAsia="ru-RU"/>
        </w:rPr>
        <w:t>Цифрова компетентність сучасного педагога</w:t>
      </w:r>
      <w:r>
        <w:rPr>
          <w:rFonts w:ascii="Times New Roman" w:eastAsia="Times New Roman" w:hAnsi="Times New Roman" w:cs="Times New Roman"/>
          <w:b/>
          <w:sz w:val="28"/>
          <w:szCs w:val="28"/>
          <w:lang w:val="uk-UA" w:eastAsia="ru-RU"/>
        </w:rPr>
        <w:t>.</w:t>
      </w:r>
    </w:p>
    <w:p w:rsidR="009D24E6" w:rsidRPr="00800908" w:rsidRDefault="009D24E6" w:rsidP="009D24E6">
      <w:pPr>
        <w:suppressAutoHyphens/>
        <w:spacing w:after="0" w:line="240" w:lineRule="auto"/>
        <w:ind w:firstLine="709"/>
        <w:jc w:val="both"/>
        <w:rPr>
          <w:rFonts w:ascii="Times New Roman" w:eastAsia="Times New Roman" w:hAnsi="Times New Roman" w:cs="Times New Roman"/>
          <w:bCs/>
          <w:sz w:val="28"/>
          <w:szCs w:val="28"/>
          <w:lang w:val="uk-UA" w:eastAsia="ar-SA" w:bidi="uk-UA"/>
        </w:rPr>
      </w:pPr>
      <w:proofErr w:type="spellStart"/>
      <w:r w:rsidRPr="00800908">
        <w:rPr>
          <w:rFonts w:ascii="Times New Roman" w:eastAsia="Times New Roman" w:hAnsi="Times New Roman" w:cs="Times New Roman"/>
          <w:bCs/>
          <w:sz w:val="28"/>
          <w:szCs w:val="28"/>
          <w:lang w:val="uk-UA" w:eastAsia="ar-SA" w:bidi="uk-UA"/>
        </w:rPr>
        <w:t>Диджиталізація</w:t>
      </w:r>
      <w:proofErr w:type="spellEnd"/>
      <w:r w:rsidRPr="00800908">
        <w:rPr>
          <w:rFonts w:ascii="Times New Roman" w:eastAsia="Times New Roman" w:hAnsi="Times New Roman" w:cs="Times New Roman"/>
          <w:bCs/>
          <w:sz w:val="28"/>
          <w:szCs w:val="28"/>
          <w:lang w:val="uk-UA" w:eastAsia="ar-SA" w:bidi="uk-UA"/>
        </w:rPr>
        <w:t xml:space="preserve"> усіх сфер життя. Поняття «цифрова грамотність», «цифрова компетентність». Цифрова платформа «Дія». Освітні серіали. Тест на проходження </w:t>
      </w:r>
      <w:proofErr w:type="spellStart"/>
      <w:r w:rsidRPr="00800908">
        <w:rPr>
          <w:rFonts w:ascii="Times New Roman" w:eastAsia="Times New Roman" w:hAnsi="Times New Roman" w:cs="Times New Roman"/>
          <w:bCs/>
          <w:sz w:val="28"/>
          <w:szCs w:val="28"/>
          <w:lang w:val="uk-UA" w:eastAsia="ar-SA" w:bidi="uk-UA"/>
        </w:rPr>
        <w:t>Цифрограм</w:t>
      </w:r>
      <w:proofErr w:type="spellEnd"/>
      <w:r w:rsidRPr="00800908">
        <w:rPr>
          <w:rFonts w:ascii="Times New Roman" w:eastAsia="Times New Roman" w:hAnsi="Times New Roman" w:cs="Times New Roman"/>
          <w:bCs/>
          <w:sz w:val="28"/>
          <w:szCs w:val="28"/>
          <w:lang w:val="uk-UA" w:eastAsia="ar-SA" w:bidi="uk-UA"/>
        </w:rPr>
        <w:t xml:space="preserve"> для громадян України, педагогічних працівників.</w:t>
      </w:r>
    </w:p>
    <w:p w:rsidR="009D24E6" w:rsidRDefault="009D24E6" w:rsidP="009D24E6">
      <w:pPr>
        <w:shd w:val="clear" w:color="auto" w:fill="FFFFFF"/>
        <w:spacing w:after="0" w:line="240" w:lineRule="auto"/>
        <w:ind w:left="-142" w:firstLine="709"/>
        <w:jc w:val="both"/>
        <w:rPr>
          <w:rFonts w:ascii="Times New Roman" w:hAnsi="Times New Roman" w:cs="Times New Roman"/>
          <w:b/>
          <w:sz w:val="28"/>
          <w:szCs w:val="28"/>
          <w:lang w:val="uk-UA"/>
        </w:rPr>
      </w:pPr>
      <w:r>
        <w:rPr>
          <w:rFonts w:ascii="Times New Roman" w:eastAsia="Times New Roman" w:hAnsi="Times New Roman" w:cs="Times New Roman"/>
          <w:b/>
          <w:sz w:val="28"/>
          <w:szCs w:val="28"/>
          <w:lang w:val="uk-UA" w:eastAsia="ru-RU"/>
        </w:rPr>
        <w:t xml:space="preserve">Тема 2. </w:t>
      </w:r>
      <w:proofErr w:type="spellStart"/>
      <w:r w:rsidRPr="009D24E6">
        <w:rPr>
          <w:rFonts w:ascii="Times New Roman" w:hAnsi="Times New Roman" w:cs="Times New Roman"/>
          <w:b/>
          <w:sz w:val="28"/>
          <w:szCs w:val="28"/>
        </w:rPr>
        <w:t>Цифровізація</w:t>
      </w:r>
      <w:proofErr w:type="spellEnd"/>
      <w:r w:rsidRPr="009D24E6">
        <w:rPr>
          <w:rFonts w:ascii="Times New Roman" w:hAnsi="Times New Roman" w:cs="Times New Roman"/>
          <w:b/>
          <w:sz w:val="28"/>
          <w:szCs w:val="28"/>
        </w:rPr>
        <w:t xml:space="preserve"> як нова </w:t>
      </w:r>
      <w:proofErr w:type="spellStart"/>
      <w:r w:rsidRPr="009D24E6">
        <w:rPr>
          <w:rFonts w:ascii="Times New Roman" w:hAnsi="Times New Roman" w:cs="Times New Roman"/>
          <w:b/>
          <w:sz w:val="28"/>
          <w:szCs w:val="28"/>
        </w:rPr>
        <w:t>реальність</w:t>
      </w:r>
      <w:proofErr w:type="spellEnd"/>
      <w:r w:rsidRPr="009D24E6">
        <w:rPr>
          <w:rFonts w:ascii="Times New Roman" w:hAnsi="Times New Roman" w:cs="Times New Roman"/>
          <w:b/>
          <w:sz w:val="28"/>
          <w:szCs w:val="28"/>
        </w:rPr>
        <w:t xml:space="preserve"> в </w:t>
      </w:r>
      <w:proofErr w:type="spellStart"/>
      <w:r w:rsidRPr="009D24E6">
        <w:rPr>
          <w:rFonts w:ascii="Times New Roman" w:hAnsi="Times New Roman" w:cs="Times New Roman"/>
          <w:b/>
          <w:sz w:val="28"/>
          <w:szCs w:val="28"/>
        </w:rPr>
        <w:t>Україні</w:t>
      </w:r>
      <w:proofErr w:type="spellEnd"/>
      <w:r>
        <w:rPr>
          <w:rFonts w:ascii="Times New Roman" w:hAnsi="Times New Roman" w:cs="Times New Roman"/>
          <w:b/>
          <w:sz w:val="28"/>
          <w:szCs w:val="28"/>
          <w:lang w:val="uk-UA"/>
        </w:rPr>
        <w:t>.</w:t>
      </w:r>
    </w:p>
    <w:p w:rsidR="009D24E6" w:rsidRDefault="009D24E6" w:rsidP="009D24E6">
      <w:pPr>
        <w:suppressAutoHyphens/>
        <w:spacing w:after="0" w:line="240" w:lineRule="auto"/>
        <w:ind w:firstLine="709"/>
        <w:jc w:val="both"/>
        <w:rPr>
          <w:rFonts w:ascii="Times New Roman" w:eastAsia="Times New Roman" w:hAnsi="Times New Roman" w:cs="Times New Roman"/>
          <w:bCs/>
          <w:sz w:val="28"/>
          <w:szCs w:val="28"/>
          <w:lang w:val="uk-UA" w:eastAsia="ar-SA" w:bidi="uk-UA"/>
        </w:rPr>
      </w:pPr>
      <w:r w:rsidRPr="00800908">
        <w:rPr>
          <w:rFonts w:ascii="Times New Roman" w:eastAsia="Times New Roman" w:hAnsi="Times New Roman" w:cs="Times New Roman"/>
          <w:bCs/>
          <w:sz w:val="28"/>
          <w:szCs w:val="28"/>
          <w:lang w:val="uk-UA" w:eastAsia="ar-SA" w:bidi="uk-UA"/>
        </w:rPr>
        <w:t xml:space="preserve">Виклики, перспективи, тенденції розвитку </w:t>
      </w:r>
      <w:proofErr w:type="spellStart"/>
      <w:r w:rsidRPr="00800908">
        <w:rPr>
          <w:rFonts w:ascii="Times New Roman" w:eastAsia="Times New Roman" w:hAnsi="Times New Roman" w:cs="Times New Roman"/>
          <w:bCs/>
          <w:sz w:val="28"/>
          <w:szCs w:val="28"/>
          <w:lang w:val="uk-UA" w:eastAsia="ar-SA" w:bidi="uk-UA"/>
        </w:rPr>
        <w:t>цифровізації</w:t>
      </w:r>
      <w:proofErr w:type="spellEnd"/>
      <w:r w:rsidRPr="00800908">
        <w:rPr>
          <w:rFonts w:ascii="Times New Roman" w:eastAsia="Times New Roman" w:hAnsi="Times New Roman" w:cs="Times New Roman"/>
          <w:bCs/>
          <w:sz w:val="28"/>
          <w:szCs w:val="28"/>
          <w:lang w:val="uk-UA" w:eastAsia="ar-SA" w:bidi="uk-UA"/>
        </w:rPr>
        <w:t xml:space="preserve"> в Україні. Можливості цифрової трансформації. Інформаційна війна та її складові. Небезпека </w:t>
      </w:r>
      <w:proofErr w:type="spellStart"/>
      <w:r w:rsidRPr="00800908">
        <w:rPr>
          <w:rFonts w:ascii="Times New Roman" w:eastAsia="Times New Roman" w:hAnsi="Times New Roman" w:cs="Times New Roman"/>
          <w:bCs/>
          <w:sz w:val="28"/>
          <w:szCs w:val="28"/>
          <w:lang w:val="uk-UA" w:eastAsia="ar-SA" w:bidi="uk-UA"/>
        </w:rPr>
        <w:t>цифровізації</w:t>
      </w:r>
      <w:proofErr w:type="spellEnd"/>
      <w:r w:rsidRPr="00800908">
        <w:rPr>
          <w:rFonts w:ascii="Times New Roman" w:eastAsia="Times New Roman" w:hAnsi="Times New Roman" w:cs="Times New Roman"/>
          <w:bCs/>
          <w:sz w:val="28"/>
          <w:szCs w:val="28"/>
          <w:lang w:val="uk-UA" w:eastAsia="ar-SA" w:bidi="uk-UA"/>
        </w:rPr>
        <w:t xml:space="preserve"> у ХХІ столітті. </w:t>
      </w:r>
    </w:p>
    <w:p w:rsidR="009D24E6" w:rsidRDefault="009D24E6" w:rsidP="009D24E6">
      <w:pPr>
        <w:shd w:val="clear" w:color="auto" w:fill="FFFFFF"/>
        <w:spacing w:after="0" w:line="240" w:lineRule="auto"/>
        <w:ind w:firstLine="56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Тема 3.</w:t>
      </w:r>
      <w:r>
        <w:rPr>
          <w:rFonts w:ascii="Times New Roman" w:hAnsi="Times New Roman"/>
          <w:sz w:val="28"/>
          <w:szCs w:val="28"/>
          <w:lang w:val="uk-UA"/>
        </w:rPr>
        <w:t xml:space="preserve"> </w:t>
      </w:r>
      <w:r w:rsidRPr="004C2C0B">
        <w:rPr>
          <w:rFonts w:ascii="Times New Roman" w:eastAsia="Times New Roman" w:hAnsi="Times New Roman" w:cs="Times New Roman"/>
          <w:b/>
          <w:sz w:val="28"/>
          <w:szCs w:val="28"/>
          <w:lang w:val="uk-UA" w:eastAsia="ru-RU"/>
        </w:rPr>
        <w:t>Створення навчального цифрового контенту.</w:t>
      </w:r>
    </w:p>
    <w:p w:rsidR="009D24E6" w:rsidRDefault="009D24E6" w:rsidP="009D24E6">
      <w:pPr>
        <w:suppressAutoHyphens/>
        <w:spacing w:after="0" w:line="240" w:lineRule="auto"/>
        <w:jc w:val="both"/>
        <w:rPr>
          <w:rFonts w:ascii="Times New Roman" w:eastAsia="Times New Roman" w:hAnsi="Times New Roman" w:cs="Times New Roman"/>
          <w:bCs/>
          <w:sz w:val="28"/>
          <w:szCs w:val="28"/>
          <w:lang w:val="uk-UA" w:eastAsia="ar-SA" w:bidi="uk-UA"/>
        </w:rPr>
      </w:pPr>
      <w:r>
        <w:rPr>
          <w:rFonts w:ascii="Times New Roman" w:eastAsia="Times New Roman" w:hAnsi="Times New Roman" w:cs="Times New Roman"/>
          <w:bCs/>
          <w:sz w:val="28"/>
          <w:szCs w:val="28"/>
          <w:lang w:val="uk-UA" w:eastAsia="ar-SA" w:bidi="uk-UA"/>
        </w:rPr>
        <w:tab/>
      </w:r>
      <w:r>
        <w:rPr>
          <w:rFonts w:ascii="Times New Roman" w:eastAsia="Times New Roman" w:hAnsi="Times New Roman" w:cs="Times New Roman"/>
          <w:bCs/>
          <w:sz w:val="28"/>
          <w:szCs w:val="28"/>
          <w:lang w:val="uk-UA" w:eastAsia="ar-SA" w:bidi="uk-UA"/>
        </w:rPr>
        <w:t xml:space="preserve">Поняття навчальний контент,  цифровий контент. </w:t>
      </w:r>
      <w:r>
        <w:rPr>
          <w:rFonts w:ascii="Times New Roman" w:eastAsia="Times New Roman" w:hAnsi="Times New Roman" w:cs="Times New Roman"/>
          <w:bCs/>
          <w:sz w:val="28"/>
          <w:szCs w:val="28"/>
          <w:lang w:val="uk-UA" w:eastAsia="ar-SA" w:bidi="uk-UA"/>
        </w:rPr>
        <w:t xml:space="preserve">Створення навчального контенту: правила організації, платформи та програми навчання онлайн. Сервіси </w:t>
      </w:r>
      <w:proofErr w:type="spellStart"/>
      <w:r>
        <w:rPr>
          <w:rFonts w:ascii="Times New Roman" w:eastAsia="Times New Roman" w:hAnsi="Times New Roman" w:cs="Times New Roman"/>
          <w:bCs/>
          <w:sz w:val="28"/>
          <w:szCs w:val="28"/>
          <w:lang w:val="en-US" w:eastAsia="ar-SA" w:bidi="uk-UA"/>
        </w:rPr>
        <w:t>Edpuzzle</w:t>
      </w:r>
      <w:proofErr w:type="spellEnd"/>
      <w:r w:rsidRPr="00796DC7">
        <w:rPr>
          <w:rFonts w:ascii="Times New Roman" w:eastAsia="Times New Roman" w:hAnsi="Times New Roman" w:cs="Times New Roman"/>
          <w:bCs/>
          <w:sz w:val="28"/>
          <w:szCs w:val="28"/>
          <w:lang w:val="uk-UA" w:eastAsia="ar-SA" w:bidi="uk-UA"/>
        </w:rPr>
        <w:t xml:space="preserve">, </w:t>
      </w:r>
      <w:proofErr w:type="spellStart"/>
      <w:r>
        <w:rPr>
          <w:rFonts w:ascii="Times New Roman" w:eastAsia="Times New Roman" w:hAnsi="Times New Roman" w:cs="Times New Roman"/>
          <w:bCs/>
          <w:sz w:val="28"/>
          <w:szCs w:val="28"/>
          <w:lang w:val="en-US" w:eastAsia="ar-SA" w:bidi="uk-UA"/>
        </w:rPr>
        <w:t>Canva</w:t>
      </w:r>
      <w:proofErr w:type="spellEnd"/>
      <w:r w:rsidRPr="00796DC7">
        <w:rPr>
          <w:rFonts w:ascii="Times New Roman" w:eastAsia="Times New Roman" w:hAnsi="Times New Roman" w:cs="Times New Roman"/>
          <w:bCs/>
          <w:sz w:val="28"/>
          <w:szCs w:val="28"/>
          <w:lang w:val="uk-UA" w:eastAsia="ar-SA" w:bidi="uk-UA"/>
        </w:rPr>
        <w:t xml:space="preserve">, </w:t>
      </w:r>
      <w:r w:rsidRPr="00796DC7">
        <w:rPr>
          <w:rFonts w:ascii="Times New Roman" w:eastAsia="Times New Roman" w:hAnsi="Times New Roman" w:cs="Times New Roman"/>
          <w:sz w:val="28"/>
          <w:szCs w:val="28"/>
          <w:lang w:val="en-US" w:eastAsia="ar-SA"/>
        </w:rPr>
        <w:t>PowerPoint</w:t>
      </w:r>
      <w:r w:rsidRPr="00796DC7">
        <w:rPr>
          <w:rFonts w:ascii="Times New Roman" w:eastAsia="Times New Roman" w:hAnsi="Times New Roman" w:cs="Times New Roman"/>
          <w:sz w:val="28"/>
          <w:szCs w:val="28"/>
          <w:lang w:val="uk-UA" w:eastAsia="ar-SA"/>
        </w:rPr>
        <w:t>,</w:t>
      </w:r>
      <w:r w:rsidRPr="00796DC7">
        <w:rPr>
          <w:rFonts w:ascii="Times New Roman" w:eastAsia="Times New Roman" w:hAnsi="Times New Roman" w:cs="Times New Roman"/>
          <w:sz w:val="28"/>
          <w:szCs w:val="28"/>
          <w:lang w:val="uk-UA" w:eastAsia="ru-RU"/>
        </w:rPr>
        <w:t xml:space="preserve"> </w:t>
      </w:r>
      <w:r w:rsidRPr="00796DC7">
        <w:rPr>
          <w:rFonts w:ascii="Times New Roman" w:eastAsia="Times New Roman" w:hAnsi="Times New Roman" w:cs="Times New Roman"/>
          <w:sz w:val="28"/>
          <w:szCs w:val="28"/>
          <w:lang w:val="en-US" w:eastAsia="ru-RU"/>
        </w:rPr>
        <w:t>Prezi</w:t>
      </w:r>
      <w:r w:rsidRPr="00796DC7">
        <w:rPr>
          <w:rFonts w:ascii="Times New Roman" w:eastAsia="Times New Roman" w:hAnsi="Times New Roman" w:cs="Times New Roman"/>
          <w:bCs/>
          <w:sz w:val="28"/>
          <w:szCs w:val="28"/>
          <w:shd w:val="clear" w:color="auto" w:fill="FFFFFF"/>
          <w:lang w:val="uk-UA" w:eastAsia="ar-SA"/>
        </w:rPr>
        <w:t xml:space="preserve">, </w:t>
      </w:r>
      <w:proofErr w:type="spellStart"/>
      <w:r w:rsidRPr="00796DC7">
        <w:rPr>
          <w:rFonts w:ascii="Times New Roman" w:eastAsia="Times New Roman" w:hAnsi="Times New Roman" w:cs="Times New Roman"/>
          <w:bCs/>
          <w:sz w:val="28"/>
          <w:szCs w:val="28"/>
          <w:shd w:val="clear" w:color="auto" w:fill="FFFFFF"/>
          <w:lang w:eastAsia="ar-SA"/>
        </w:rPr>
        <w:t>Genially</w:t>
      </w:r>
      <w:proofErr w:type="spellEnd"/>
      <w:r>
        <w:rPr>
          <w:rFonts w:ascii="Times New Roman" w:eastAsia="Times New Roman" w:hAnsi="Times New Roman" w:cs="Times New Roman"/>
          <w:bCs/>
          <w:sz w:val="28"/>
          <w:szCs w:val="28"/>
          <w:shd w:val="clear" w:color="auto" w:fill="FFFFFF"/>
          <w:lang w:val="uk-UA" w:eastAsia="ar-SA"/>
        </w:rPr>
        <w:t xml:space="preserve">, </w:t>
      </w:r>
      <w:proofErr w:type="spellStart"/>
      <w:r>
        <w:rPr>
          <w:rFonts w:ascii="Times New Roman" w:eastAsia="Times New Roman" w:hAnsi="Times New Roman" w:cs="Times New Roman"/>
          <w:bCs/>
          <w:sz w:val="28"/>
          <w:szCs w:val="28"/>
          <w:lang w:val="uk-UA" w:eastAsia="ar-SA" w:bidi="uk-UA"/>
        </w:rPr>
        <w:t>c</w:t>
      </w:r>
      <w:r w:rsidRPr="00800908">
        <w:rPr>
          <w:rFonts w:ascii="Times New Roman" w:eastAsia="Times New Roman" w:hAnsi="Times New Roman" w:cs="Times New Roman"/>
          <w:bCs/>
          <w:sz w:val="28"/>
          <w:szCs w:val="28"/>
          <w:lang w:val="uk-UA" w:eastAsia="ar-SA" w:bidi="uk-UA"/>
        </w:rPr>
        <w:t>творення</w:t>
      </w:r>
      <w:proofErr w:type="spellEnd"/>
      <w:r w:rsidRPr="00800908">
        <w:rPr>
          <w:rFonts w:ascii="Times New Roman" w:eastAsia="Times New Roman" w:hAnsi="Times New Roman" w:cs="Times New Roman"/>
          <w:bCs/>
          <w:sz w:val="28"/>
          <w:szCs w:val="28"/>
          <w:lang w:val="uk-UA" w:eastAsia="ar-SA" w:bidi="uk-UA"/>
        </w:rPr>
        <w:t xml:space="preserve"> тестів </w:t>
      </w:r>
      <w:r w:rsidRPr="00800908">
        <w:rPr>
          <w:rFonts w:ascii="Times New Roman" w:eastAsia="Times New Roman" w:hAnsi="Times New Roman" w:cs="Times New Roman"/>
          <w:bCs/>
          <w:sz w:val="28"/>
          <w:szCs w:val="28"/>
          <w:lang w:val="en-US" w:eastAsia="ar-SA"/>
        </w:rPr>
        <w:t>Moodle</w:t>
      </w:r>
      <w:r w:rsidRPr="00800908">
        <w:rPr>
          <w:rFonts w:ascii="Times New Roman" w:eastAsia="Times New Roman" w:hAnsi="Times New Roman" w:cs="Times New Roman"/>
          <w:bCs/>
          <w:sz w:val="28"/>
          <w:szCs w:val="28"/>
          <w:lang w:val="uk-UA" w:eastAsia="ar-SA" w:bidi="uk-UA"/>
        </w:rPr>
        <w:t xml:space="preserve">, </w:t>
      </w:r>
      <w:proofErr w:type="spellStart"/>
      <w:r w:rsidRPr="00800908">
        <w:rPr>
          <w:rFonts w:ascii="Times New Roman" w:eastAsia="Times New Roman" w:hAnsi="Times New Roman" w:cs="Times New Roman"/>
          <w:bCs/>
          <w:sz w:val="28"/>
          <w:szCs w:val="28"/>
          <w:lang w:val="en-US" w:eastAsia="ar-SA"/>
        </w:rPr>
        <w:t>Kahoot</w:t>
      </w:r>
      <w:proofErr w:type="spellEnd"/>
      <w:r>
        <w:rPr>
          <w:rFonts w:ascii="Times New Roman" w:eastAsia="Times New Roman" w:hAnsi="Times New Roman" w:cs="Times New Roman"/>
          <w:bCs/>
          <w:sz w:val="28"/>
          <w:szCs w:val="28"/>
          <w:lang w:val="uk-UA" w:eastAsia="ar-SA" w:bidi="uk-UA"/>
        </w:rPr>
        <w:t>.</w:t>
      </w:r>
    </w:p>
    <w:p w:rsidR="009D24E6" w:rsidRDefault="009D24E6" w:rsidP="009D24E6">
      <w:pPr>
        <w:shd w:val="clear" w:color="auto" w:fill="FFFFFF"/>
        <w:spacing w:after="0" w:line="240" w:lineRule="auto"/>
        <w:ind w:firstLine="708"/>
        <w:jc w:val="both"/>
        <w:rPr>
          <w:rFonts w:ascii="Times New Roman" w:eastAsia="Times New Roman" w:hAnsi="Times New Roman" w:cs="Times New Roman"/>
          <w:b/>
          <w:sz w:val="28"/>
          <w:szCs w:val="28"/>
          <w:lang w:val="uk-UA" w:eastAsia="ru-RU"/>
        </w:rPr>
      </w:pPr>
      <w:r w:rsidRPr="009D24E6">
        <w:rPr>
          <w:rFonts w:ascii="Times New Roman" w:eastAsia="Times New Roman" w:hAnsi="Times New Roman" w:cs="Times New Roman"/>
          <w:b/>
          <w:bCs/>
          <w:sz w:val="28"/>
          <w:szCs w:val="28"/>
          <w:lang w:val="uk-UA" w:eastAsia="ar-SA" w:bidi="uk-UA"/>
        </w:rPr>
        <w:t>Тема 4.</w:t>
      </w:r>
      <w:r>
        <w:rPr>
          <w:rFonts w:ascii="Times New Roman" w:eastAsia="Times New Roman" w:hAnsi="Times New Roman" w:cs="Times New Roman"/>
          <w:bCs/>
          <w:sz w:val="28"/>
          <w:szCs w:val="28"/>
          <w:lang w:val="uk-UA" w:eastAsia="ar-SA" w:bidi="uk-UA"/>
        </w:rPr>
        <w:t xml:space="preserve"> </w:t>
      </w:r>
      <w:r w:rsidRPr="004C2C0B">
        <w:rPr>
          <w:rFonts w:ascii="Times New Roman" w:eastAsia="Times New Roman" w:hAnsi="Times New Roman" w:cs="Times New Roman"/>
          <w:b/>
          <w:sz w:val="28"/>
          <w:szCs w:val="28"/>
          <w:lang w:val="uk-UA" w:eastAsia="ru-RU"/>
        </w:rPr>
        <w:t>Інтерактивні цифрові сервіси та інструменти.</w:t>
      </w:r>
    </w:p>
    <w:p w:rsidR="009D24E6" w:rsidRDefault="009D24E6" w:rsidP="009D24E6">
      <w:pPr>
        <w:shd w:val="clear" w:color="auto" w:fill="FFFFFF"/>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ab/>
      </w:r>
      <w:r w:rsidRPr="0077693D">
        <w:rPr>
          <w:rFonts w:ascii="Times New Roman" w:eastAsia="Times New Roman" w:hAnsi="Times New Roman" w:cs="Times New Roman"/>
          <w:sz w:val="28"/>
          <w:szCs w:val="28"/>
          <w:lang w:val="uk-UA" w:eastAsia="ru-RU"/>
        </w:rPr>
        <w:t>Інтерактивне навчання</w:t>
      </w:r>
      <w:r>
        <w:rPr>
          <w:rFonts w:ascii="Times New Roman" w:eastAsia="Times New Roman" w:hAnsi="Times New Roman" w:cs="Times New Roman"/>
          <w:sz w:val="28"/>
          <w:szCs w:val="28"/>
          <w:lang w:val="uk-UA" w:eastAsia="ru-RU"/>
        </w:rPr>
        <w:t>, його мета та завдання.</w:t>
      </w:r>
      <w:r w:rsidRPr="0077693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proofErr w:type="spellStart"/>
      <w:r w:rsidRPr="0077693D">
        <w:rPr>
          <w:rFonts w:ascii="Times New Roman" w:eastAsia="Times New Roman" w:hAnsi="Times New Roman" w:cs="Times New Roman"/>
          <w:sz w:val="28"/>
          <w:szCs w:val="28"/>
          <w:lang w:eastAsia="ru-RU"/>
        </w:rPr>
        <w:t>мови</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організації</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інтерактивного</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навчання</w:t>
      </w:r>
      <w:proofErr w:type="spellEnd"/>
      <w:r>
        <w:rPr>
          <w:rFonts w:ascii="Times New Roman" w:eastAsia="Times New Roman" w:hAnsi="Times New Roman" w:cs="Times New Roman"/>
          <w:sz w:val="28"/>
          <w:szCs w:val="28"/>
          <w:lang w:val="uk-UA" w:eastAsia="ru-RU"/>
        </w:rPr>
        <w:t xml:space="preserve">. </w:t>
      </w:r>
      <w:r w:rsidRPr="0077693D">
        <w:rPr>
          <w:rFonts w:ascii="Times New Roman" w:eastAsia="Times New Roman" w:hAnsi="Times New Roman" w:cs="Times New Roman"/>
          <w:sz w:val="28"/>
          <w:szCs w:val="28"/>
          <w:lang w:val="uk-UA" w:eastAsia="ru-RU"/>
        </w:rPr>
        <w:t>Рівні інтерактивності.</w:t>
      </w:r>
    </w:p>
    <w:p w:rsidR="009D24E6" w:rsidRPr="00A81DE2" w:rsidRDefault="009D24E6" w:rsidP="009D24E6">
      <w:pPr>
        <w:spacing w:after="0" w:line="240" w:lineRule="auto"/>
        <w:ind w:firstLine="708"/>
        <w:contextualSpacing/>
        <w:rPr>
          <w:lang w:val="uk-UA"/>
        </w:rPr>
      </w:pPr>
      <w:r>
        <w:rPr>
          <w:rFonts w:ascii="Times New Roman" w:hAnsi="Times New Roman" w:cs="Times New Roman"/>
          <w:color w:val="000000"/>
          <w:sz w:val="28"/>
          <w:szCs w:val="28"/>
          <w:lang w:val="uk-UA"/>
        </w:rPr>
        <w:t xml:space="preserve">Створення навчальних завдань на інтерактивних дошках  </w:t>
      </w:r>
      <w:r w:rsidRPr="00A17A37">
        <w:rPr>
          <w:rFonts w:ascii="Times New Roman" w:eastAsia="Times New Roman" w:hAnsi="Times New Roman" w:cs="Times New Roman"/>
          <w:sz w:val="28"/>
          <w:szCs w:val="28"/>
          <w:lang w:val="en-US" w:eastAsia="ru-RU"/>
        </w:rPr>
        <w:t>Trello</w:t>
      </w:r>
      <w:r>
        <w:rPr>
          <w:rFonts w:ascii="Times New Roman" w:eastAsia="Times New Roman" w:hAnsi="Times New Roman" w:cs="Times New Roman"/>
          <w:sz w:val="28"/>
          <w:szCs w:val="28"/>
          <w:lang w:val="uk-UA" w:eastAsia="ru-RU"/>
        </w:rPr>
        <w:t>,</w:t>
      </w:r>
      <w:r w:rsidRPr="00223A5B">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Padlet</w:t>
      </w:r>
      <w:proofErr w:type="spellEnd"/>
      <w:r>
        <w:rPr>
          <w:rFonts w:ascii="Times New Roman" w:eastAsia="Times New Roman" w:hAnsi="Times New Roman" w:cs="Times New Roman"/>
          <w:sz w:val="28"/>
          <w:szCs w:val="28"/>
          <w:lang w:val="uk-UA" w:eastAsia="ru-RU"/>
        </w:rPr>
        <w:t xml:space="preserve">. Створення інтерактивного відео за допомогою сервісу </w:t>
      </w:r>
      <w:r w:rsidRPr="00A81DE2">
        <w:rPr>
          <w:rFonts w:ascii="Times New Roman" w:hAnsi="Times New Roman" w:cs="Times New Roman"/>
          <w:sz w:val="28"/>
          <w:szCs w:val="28"/>
          <w:lang w:val="uk-UA"/>
        </w:rPr>
        <w:t>Р</w:t>
      </w:r>
      <w:proofErr w:type="spellStart"/>
      <w:r w:rsidRPr="00223A5B">
        <w:rPr>
          <w:rFonts w:ascii="Times New Roman" w:hAnsi="Times New Roman" w:cs="Times New Roman"/>
          <w:sz w:val="28"/>
          <w:szCs w:val="28"/>
        </w:rPr>
        <w:t>lay</w:t>
      </w:r>
      <w:proofErr w:type="spellEnd"/>
      <w:r w:rsidRPr="00A81DE2">
        <w:rPr>
          <w:rFonts w:ascii="Times New Roman" w:hAnsi="Times New Roman" w:cs="Times New Roman"/>
          <w:sz w:val="28"/>
          <w:szCs w:val="28"/>
          <w:lang w:val="uk-UA"/>
        </w:rPr>
        <w:t>Р</w:t>
      </w:r>
      <w:proofErr w:type="spellStart"/>
      <w:r w:rsidRPr="00223A5B">
        <w:rPr>
          <w:rFonts w:ascii="Times New Roman" w:hAnsi="Times New Roman" w:cs="Times New Roman"/>
          <w:sz w:val="28"/>
          <w:szCs w:val="28"/>
        </w:rPr>
        <w:t>os</w:t>
      </w:r>
      <w:proofErr w:type="spellEnd"/>
      <w:r w:rsidRPr="00A81DE2">
        <w:rPr>
          <w:rFonts w:ascii="Times New Roman" w:hAnsi="Times New Roman" w:cs="Times New Roman"/>
          <w:sz w:val="28"/>
          <w:szCs w:val="28"/>
          <w:lang w:val="uk-UA"/>
        </w:rPr>
        <w:t>і</w:t>
      </w:r>
      <w:r w:rsidRPr="00223A5B">
        <w:rPr>
          <w:rFonts w:ascii="Times New Roman" w:hAnsi="Times New Roman" w:cs="Times New Roman"/>
          <w:sz w:val="28"/>
          <w:szCs w:val="28"/>
        </w:rPr>
        <w:t>t</w:t>
      </w:r>
      <w:r w:rsidRPr="00A81DE2">
        <w:rPr>
          <w:lang w:val="uk-UA"/>
        </w:rPr>
        <w:t xml:space="preserve">. </w:t>
      </w:r>
    </w:p>
    <w:p w:rsidR="009D24E6" w:rsidRDefault="009D24E6" w:rsidP="009D24E6">
      <w:pPr>
        <w:spacing w:after="0" w:line="240" w:lineRule="auto"/>
        <w:ind w:firstLine="708"/>
        <w:contextualSpacing/>
        <w:jc w:val="both"/>
        <w:rPr>
          <w:rFonts w:ascii="Times New Roman" w:hAnsi="Times New Roman" w:cs="Times New Roman"/>
          <w:sz w:val="28"/>
          <w:szCs w:val="28"/>
          <w:lang w:val="uk-UA"/>
        </w:rPr>
      </w:pPr>
      <w:r w:rsidRPr="00223A5B">
        <w:rPr>
          <w:rFonts w:ascii="Times New Roman" w:hAnsi="Times New Roman" w:cs="Times New Roman"/>
          <w:sz w:val="28"/>
          <w:szCs w:val="28"/>
          <w:lang w:val="uk-UA"/>
        </w:rPr>
        <w:t xml:space="preserve">Використання сервісів </w:t>
      </w:r>
      <w:proofErr w:type="spellStart"/>
      <w:r w:rsidRPr="00223A5B">
        <w:rPr>
          <w:rFonts w:ascii="Times New Roman" w:hAnsi="Times New Roman" w:cs="Times New Roman"/>
          <w:sz w:val="28"/>
          <w:szCs w:val="28"/>
        </w:rPr>
        <w:t>Loupe</w:t>
      </w:r>
      <w:proofErr w:type="spellEnd"/>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Collage</w:t>
      </w:r>
      <w:proofErr w:type="spellEnd"/>
      <w:r w:rsidRPr="00A81DE2">
        <w:rPr>
          <w:rFonts w:ascii="Times New Roman" w:hAnsi="Times New Roman" w:cs="Times New Roman"/>
          <w:sz w:val="28"/>
          <w:szCs w:val="28"/>
          <w:lang w:val="uk-UA"/>
        </w:rPr>
        <w:t xml:space="preserve"> - для </w:t>
      </w:r>
      <w:r w:rsidRPr="00223A5B">
        <w:rPr>
          <w:rFonts w:ascii="Times New Roman" w:hAnsi="Times New Roman" w:cs="Times New Roman"/>
          <w:sz w:val="28"/>
          <w:szCs w:val="28"/>
        </w:rPr>
        <w:t>c</w:t>
      </w:r>
      <w:r w:rsidRPr="00A81DE2">
        <w:rPr>
          <w:rFonts w:ascii="Times New Roman" w:hAnsi="Times New Roman" w:cs="Times New Roman"/>
          <w:sz w:val="28"/>
          <w:szCs w:val="28"/>
          <w:lang w:val="uk-UA"/>
        </w:rPr>
        <w:t>творення колажів</w:t>
      </w:r>
      <w:r w:rsidRPr="00223A5B">
        <w:rPr>
          <w:rFonts w:ascii="Times New Roman" w:hAnsi="Times New Roman" w:cs="Times New Roman"/>
          <w:sz w:val="28"/>
          <w:szCs w:val="28"/>
          <w:lang w:val="uk-UA"/>
        </w:rPr>
        <w:t xml:space="preserve">, </w:t>
      </w:r>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Loupe</w:t>
      </w:r>
      <w:proofErr w:type="spellEnd"/>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Card</w:t>
      </w:r>
      <w:proofErr w:type="spellEnd"/>
      <w:r w:rsidRPr="00A81DE2">
        <w:rPr>
          <w:rFonts w:ascii="Times New Roman" w:hAnsi="Times New Roman" w:cs="Times New Roman"/>
          <w:sz w:val="28"/>
          <w:szCs w:val="28"/>
          <w:lang w:val="uk-UA"/>
        </w:rPr>
        <w:t xml:space="preserve"> - для генерування листівок</w:t>
      </w:r>
      <w:r w:rsidRPr="00223A5B">
        <w:rPr>
          <w:rFonts w:ascii="Times New Roman" w:hAnsi="Times New Roman" w:cs="Times New Roman"/>
          <w:sz w:val="28"/>
          <w:szCs w:val="28"/>
          <w:lang w:val="uk-UA"/>
        </w:rPr>
        <w:t>,</w:t>
      </w:r>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Loupe</w:t>
      </w:r>
      <w:proofErr w:type="spellEnd"/>
      <w:r w:rsidRPr="00A81DE2">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Waldo</w:t>
      </w:r>
      <w:proofErr w:type="spellEnd"/>
      <w:r w:rsidRPr="00A81DE2">
        <w:rPr>
          <w:rFonts w:ascii="Times New Roman" w:hAnsi="Times New Roman" w:cs="Times New Roman"/>
          <w:sz w:val="28"/>
          <w:szCs w:val="28"/>
          <w:lang w:val="uk-UA"/>
        </w:rPr>
        <w:t xml:space="preserve"> - для створення онлайн гри на уважність, де потрібно знайти зображення на створеному колажі.</w:t>
      </w:r>
    </w:p>
    <w:p w:rsidR="009D24E6" w:rsidRPr="00223A5B" w:rsidRDefault="009D24E6" w:rsidP="009D24E6">
      <w:pPr>
        <w:spacing w:after="0" w:line="240" w:lineRule="auto"/>
        <w:ind w:firstLine="708"/>
        <w:contextualSpacing/>
        <w:jc w:val="both"/>
        <w:rPr>
          <w:rFonts w:ascii="Times New Roman" w:hAnsi="Times New Roman" w:cs="Times New Roman"/>
          <w:color w:val="000000"/>
          <w:sz w:val="28"/>
          <w:szCs w:val="28"/>
          <w:lang w:val="uk-UA"/>
        </w:rPr>
      </w:pPr>
    </w:p>
    <w:p w:rsidR="009D24E6" w:rsidRPr="009D496F" w:rsidRDefault="009D24E6" w:rsidP="00E678E0">
      <w:pPr>
        <w:suppressAutoHyphens/>
        <w:spacing w:after="0" w:line="240" w:lineRule="auto"/>
        <w:ind w:firstLine="708"/>
        <w:jc w:val="both"/>
        <w:rPr>
          <w:rFonts w:ascii="Times New Roman" w:eastAsia="Times New Roman" w:hAnsi="Times New Roman" w:cs="Times New Roman"/>
          <w:sz w:val="28"/>
          <w:szCs w:val="28"/>
          <w:lang w:val="uk-UA" w:eastAsia="ru-RU"/>
        </w:rPr>
      </w:pPr>
      <w:r w:rsidRPr="009D24E6">
        <w:rPr>
          <w:rFonts w:ascii="Times New Roman" w:eastAsia="Times New Roman" w:hAnsi="Times New Roman" w:cs="Times New Roman"/>
          <w:b/>
          <w:bCs/>
          <w:sz w:val="28"/>
          <w:szCs w:val="28"/>
          <w:lang w:val="uk-UA" w:eastAsia="ar-SA" w:bidi="uk-UA"/>
        </w:rPr>
        <w:t xml:space="preserve">Модуль 3. Тема 1. </w:t>
      </w:r>
      <w:r w:rsidRPr="009D24E6">
        <w:rPr>
          <w:rFonts w:ascii="Times New Roman" w:eastAsia="Times New Roman" w:hAnsi="Times New Roman" w:cs="Times New Roman"/>
          <w:b/>
          <w:sz w:val="28"/>
          <w:szCs w:val="28"/>
          <w:lang w:val="uk-UA" w:eastAsia="ru-RU"/>
        </w:rPr>
        <w:t>Можливості</w:t>
      </w:r>
      <w:r w:rsidRPr="00E678E0">
        <w:rPr>
          <w:rFonts w:ascii="Times New Roman" w:eastAsia="Times New Roman" w:hAnsi="Times New Roman" w:cs="Times New Roman"/>
          <w:b/>
          <w:sz w:val="28"/>
          <w:szCs w:val="28"/>
          <w:lang w:val="uk-UA" w:eastAsia="ru-RU"/>
        </w:rPr>
        <w:t xml:space="preserve"> </w:t>
      </w:r>
      <w:r w:rsidRPr="009D24E6">
        <w:rPr>
          <w:rFonts w:ascii="Times New Roman" w:eastAsia="Times New Roman" w:hAnsi="Times New Roman" w:cs="Times New Roman"/>
          <w:b/>
          <w:sz w:val="28"/>
          <w:szCs w:val="28"/>
          <w:lang w:val="uk-UA" w:eastAsia="ru-RU"/>
        </w:rPr>
        <w:t xml:space="preserve">використання </w:t>
      </w:r>
      <w:r w:rsidRPr="009D24E6">
        <w:rPr>
          <w:rFonts w:ascii="Times New Roman" w:eastAsia="Times New Roman" w:hAnsi="Times New Roman" w:cs="Times New Roman"/>
          <w:b/>
          <w:sz w:val="28"/>
          <w:szCs w:val="28"/>
          <w:lang w:val="en-US" w:eastAsia="ru-RU"/>
        </w:rPr>
        <w:t>Google</w:t>
      </w:r>
      <w:r>
        <w:rPr>
          <w:rFonts w:ascii="Times New Roman" w:eastAsia="Times New Roman" w:hAnsi="Times New Roman" w:cs="Times New Roman"/>
          <w:b/>
          <w:sz w:val="28"/>
          <w:szCs w:val="28"/>
          <w:lang w:val="uk-UA" w:eastAsia="ru-RU"/>
        </w:rPr>
        <w:t>.</w:t>
      </w:r>
      <w:r w:rsidR="00E678E0" w:rsidRPr="00E678E0">
        <w:rPr>
          <w:bCs/>
          <w:lang w:val="uk-UA" w:bidi="uk-UA"/>
        </w:rPr>
        <w:t xml:space="preserve"> </w:t>
      </w:r>
      <w:r w:rsidR="00E678E0" w:rsidRPr="009D496F">
        <w:rPr>
          <w:rFonts w:ascii="Times New Roman" w:hAnsi="Times New Roman" w:cs="Times New Roman"/>
          <w:bCs/>
          <w:sz w:val="28"/>
          <w:szCs w:val="28"/>
          <w:lang w:val="uk-UA" w:bidi="uk-UA"/>
        </w:rPr>
        <w:t xml:space="preserve">Історія розвитку </w:t>
      </w:r>
      <w:r w:rsidR="00E678E0" w:rsidRPr="009D496F">
        <w:rPr>
          <w:rFonts w:ascii="Times New Roman" w:eastAsia="Times New Roman" w:hAnsi="Times New Roman" w:cs="Times New Roman"/>
          <w:sz w:val="28"/>
          <w:szCs w:val="28"/>
          <w:lang w:val="en-US" w:eastAsia="ru-RU"/>
        </w:rPr>
        <w:t>Google</w:t>
      </w:r>
      <w:r w:rsidR="00E678E0" w:rsidRPr="009D496F">
        <w:rPr>
          <w:rFonts w:ascii="Times New Roman" w:hAnsi="Times New Roman" w:cs="Times New Roman"/>
          <w:bCs/>
          <w:sz w:val="28"/>
          <w:szCs w:val="28"/>
          <w:lang w:val="uk-UA" w:bidi="uk-UA"/>
        </w:rPr>
        <w:t xml:space="preserve">. </w:t>
      </w:r>
    </w:p>
    <w:p w:rsidR="009D496F" w:rsidRDefault="009D24E6" w:rsidP="009D24E6">
      <w:pPr>
        <w:suppressAutoHyphens/>
        <w:spacing w:after="0" w:line="240" w:lineRule="auto"/>
        <w:jc w:val="both"/>
        <w:rPr>
          <w:rStyle w:val="aa"/>
          <w:rFonts w:ascii="Times New Roman" w:hAnsi="Times New Roman" w:cs="Times New Roman"/>
          <w:sz w:val="28"/>
          <w:szCs w:val="28"/>
          <w:shd w:val="clear" w:color="auto" w:fill="FFFFFF"/>
          <w:lang w:val="uk-UA"/>
        </w:rPr>
      </w:pPr>
      <w:r w:rsidRPr="009D24E6">
        <w:rPr>
          <w:rFonts w:ascii="Times New Roman" w:eastAsia="Times New Roman" w:hAnsi="Times New Roman" w:cs="Times New Roman"/>
          <w:b/>
          <w:sz w:val="28"/>
          <w:szCs w:val="28"/>
          <w:lang w:val="uk-UA" w:eastAsia="ru-RU"/>
        </w:rPr>
        <w:t xml:space="preserve">Тема 2. </w:t>
      </w:r>
      <w:r w:rsidRPr="009D24E6">
        <w:rPr>
          <w:rStyle w:val="aa"/>
          <w:rFonts w:ascii="Times New Roman" w:hAnsi="Times New Roman" w:cs="Times New Roman"/>
          <w:sz w:val="28"/>
          <w:szCs w:val="28"/>
          <w:shd w:val="clear" w:color="auto" w:fill="FFFFFF"/>
          <w:lang w:val="uk-UA"/>
        </w:rPr>
        <w:t xml:space="preserve">Робота з </w:t>
      </w:r>
      <w:proofErr w:type="spellStart"/>
      <w:r w:rsidRPr="009D24E6">
        <w:rPr>
          <w:rStyle w:val="aa"/>
          <w:rFonts w:ascii="Times New Roman" w:hAnsi="Times New Roman" w:cs="Times New Roman"/>
          <w:sz w:val="28"/>
          <w:szCs w:val="28"/>
          <w:shd w:val="clear" w:color="auto" w:fill="FFFFFF"/>
          <w:lang w:val="uk-UA"/>
        </w:rPr>
        <w:t>Google</w:t>
      </w:r>
      <w:proofErr w:type="spellEnd"/>
      <w:r w:rsidRPr="009D24E6">
        <w:rPr>
          <w:rStyle w:val="aa"/>
          <w:rFonts w:ascii="Times New Roman" w:hAnsi="Times New Roman" w:cs="Times New Roman"/>
          <w:sz w:val="28"/>
          <w:szCs w:val="28"/>
          <w:shd w:val="clear" w:color="auto" w:fill="FFFFFF"/>
          <w:lang w:val="uk-UA"/>
        </w:rPr>
        <w:t xml:space="preserve"> Диском</w:t>
      </w:r>
      <w:r>
        <w:rPr>
          <w:rStyle w:val="aa"/>
          <w:rFonts w:ascii="Times New Roman" w:hAnsi="Times New Roman" w:cs="Times New Roman"/>
          <w:sz w:val="28"/>
          <w:szCs w:val="28"/>
          <w:shd w:val="clear" w:color="auto" w:fill="FFFFFF"/>
          <w:lang w:val="uk-UA"/>
        </w:rPr>
        <w:t>.</w:t>
      </w:r>
    </w:p>
    <w:p w:rsidR="009D24E6" w:rsidRPr="009D24E6" w:rsidRDefault="00E678E0" w:rsidP="009D496F">
      <w:pPr>
        <w:suppressAutoHyphens/>
        <w:spacing w:after="0" w:line="240" w:lineRule="auto"/>
        <w:ind w:firstLine="708"/>
        <w:jc w:val="both"/>
        <w:rPr>
          <w:rStyle w:val="aa"/>
          <w:rFonts w:ascii="Times New Roman" w:hAnsi="Times New Roman" w:cs="Times New Roman"/>
          <w:sz w:val="28"/>
          <w:szCs w:val="28"/>
          <w:shd w:val="clear" w:color="auto" w:fill="FFFFFF"/>
          <w:lang w:val="uk-UA"/>
        </w:rPr>
      </w:pPr>
      <w:r w:rsidRPr="00E678E0">
        <w:rPr>
          <w:rFonts w:ascii="Times New Roman" w:hAnsi="Times New Roman" w:cs="Times New Roman"/>
          <w:bCs/>
          <w:sz w:val="28"/>
          <w:szCs w:val="28"/>
          <w:lang w:val="uk-UA" w:bidi="uk-UA"/>
        </w:rPr>
        <w:t>Викор</w:t>
      </w:r>
      <w:r>
        <w:rPr>
          <w:rFonts w:ascii="Times New Roman" w:hAnsi="Times New Roman" w:cs="Times New Roman"/>
          <w:bCs/>
          <w:sz w:val="28"/>
          <w:szCs w:val="28"/>
          <w:lang w:val="uk-UA" w:bidi="uk-UA"/>
        </w:rPr>
        <w:t xml:space="preserve">истання хмарного сервісу </w:t>
      </w:r>
      <w:proofErr w:type="spellStart"/>
      <w:r>
        <w:rPr>
          <w:rFonts w:ascii="Times New Roman" w:hAnsi="Times New Roman" w:cs="Times New Roman"/>
          <w:bCs/>
          <w:sz w:val="28"/>
          <w:szCs w:val="28"/>
          <w:lang w:val="uk-UA" w:bidi="uk-UA"/>
        </w:rPr>
        <w:t>Google</w:t>
      </w:r>
      <w:proofErr w:type="spellEnd"/>
      <w:r w:rsidRPr="00E678E0">
        <w:rPr>
          <w:rFonts w:ascii="Times New Roman" w:hAnsi="Times New Roman" w:cs="Times New Roman"/>
          <w:bCs/>
          <w:sz w:val="28"/>
          <w:szCs w:val="28"/>
          <w:lang w:val="uk-UA" w:bidi="uk-UA"/>
        </w:rPr>
        <w:t xml:space="preserve"> (текстові документи, електронні таблиці, презентації). Хмарні сховища даних, управління доступом і сумісне редагування файлів. Використання хма</w:t>
      </w:r>
      <w:r>
        <w:rPr>
          <w:rFonts w:ascii="Times New Roman" w:hAnsi="Times New Roman" w:cs="Times New Roman"/>
          <w:bCs/>
          <w:sz w:val="28"/>
          <w:szCs w:val="28"/>
          <w:lang w:val="uk-UA" w:bidi="uk-UA"/>
        </w:rPr>
        <w:t xml:space="preserve">рного сервісу </w:t>
      </w:r>
      <w:proofErr w:type="spellStart"/>
      <w:r>
        <w:rPr>
          <w:rFonts w:ascii="Times New Roman" w:hAnsi="Times New Roman" w:cs="Times New Roman"/>
          <w:bCs/>
          <w:sz w:val="28"/>
          <w:szCs w:val="28"/>
          <w:lang w:val="uk-UA" w:bidi="uk-UA"/>
        </w:rPr>
        <w:t>Google</w:t>
      </w:r>
      <w:proofErr w:type="spellEnd"/>
      <w:r>
        <w:rPr>
          <w:rFonts w:ascii="Times New Roman" w:hAnsi="Times New Roman" w:cs="Times New Roman"/>
          <w:bCs/>
          <w:sz w:val="28"/>
          <w:szCs w:val="28"/>
          <w:lang w:val="uk-UA" w:bidi="uk-UA"/>
        </w:rPr>
        <w:t>- документи</w:t>
      </w:r>
      <w:r w:rsidRPr="00E678E0">
        <w:rPr>
          <w:rFonts w:ascii="Times New Roman" w:hAnsi="Times New Roman" w:cs="Times New Roman"/>
          <w:bCs/>
          <w:sz w:val="28"/>
          <w:szCs w:val="28"/>
          <w:lang w:val="uk-UA" w:bidi="uk-UA"/>
        </w:rPr>
        <w:t xml:space="preserve">. Створення </w:t>
      </w:r>
      <w:r w:rsidRPr="00E678E0">
        <w:rPr>
          <w:rFonts w:ascii="Times New Roman" w:hAnsi="Times New Roman" w:cs="Times New Roman"/>
          <w:bCs/>
          <w:sz w:val="28"/>
          <w:szCs w:val="28"/>
          <w:lang w:val="en-US"/>
        </w:rPr>
        <w:t>Google</w:t>
      </w:r>
      <w:r w:rsidRPr="00E678E0">
        <w:rPr>
          <w:rFonts w:ascii="Times New Roman" w:hAnsi="Times New Roman" w:cs="Times New Roman"/>
          <w:bCs/>
          <w:sz w:val="28"/>
          <w:szCs w:val="28"/>
          <w:lang w:val="uk-UA" w:bidi="uk-UA"/>
        </w:rPr>
        <w:t xml:space="preserve"> таблиць, анкетувань, презентацій</w:t>
      </w:r>
    </w:p>
    <w:p w:rsidR="009D496F" w:rsidRDefault="009D24E6" w:rsidP="00E678E0">
      <w:pPr>
        <w:spacing w:after="0" w:line="240" w:lineRule="auto"/>
        <w:ind w:firstLine="709"/>
        <w:jc w:val="both"/>
        <w:rPr>
          <w:rFonts w:ascii="Times New Roman" w:eastAsia="Times New Roman" w:hAnsi="Times New Roman" w:cs="Times New Roman"/>
          <w:b/>
          <w:sz w:val="28"/>
          <w:szCs w:val="28"/>
          <w:lang w:val="uk-UA" w:eastAsia="ru-RU"/>
        </w:rPr>
      </w:pPr>
      <w:r w:rsidRPr="009D24E6">
        <w:rPr>
          <w:rStyle w:val="aa"/>
          <w:rFonts w:ascii="Times New Roman" w:hAnsi="Times New Roman" w:cs="Times New Roman"/>
          <w:sz w:val="28"/>
          <w:szCs w:val="28"/>
          <w:shd w:val="clear" w:color="auto" w:fill="FFFFFF"/>
          <w:lang w:val="uk-UA"/>
        </w:rPr>
        <w:t>Тема 3.</w:t>
      </w:r>
      <w:r w:rsidRPr="009D24E6">
        <w:rPr>
          <w:rFonts w:ascii="Times New Roman" w:eastAsia="Times New Roman" w:hAnsi="Times New Roman" w:cs="Times New Roman"/>
          <w:b/>
          <w:sz w:val="28"/>
          <w:szCs w:val="28"/>
          <w:lang w:val="uk-UA" w:eastAsia="ru-RU"/>
        </w:rPr>
        <w:t xml:space="preserve"> </w:t>
      </w:r>
      <w:r w:rsidRPr="009D24E6">
        <w:rPr>
          <w:rFonts w:ascii="Times New Roman" w:eastAsia="Times New Roman" w:hAnsi="Times New Roman" w:cs="Times New Roman"/>
          <w:b/>
          <w:sz w:val="28"/>
          <w:szCs w:val="28"/>
          <w:lang w:val="uk-UA" w:eastAsia="ru-RU"/>
        </w:rPr>
        <w:t>Онлайн безпека у цифровому просторі, захист персональних даних</w:t>
      </w:r>
      <w:r>
        <w:rPr>
          <w:rFonts w:ascii="Times New Roman" w:eastAsia="Times New Roman" w:hAnsi="Times New Roman" w:cs="Times New Roman"/>
          <w:b/>
          <w:sz w:val="28"/>
          <w:szCs w:val="28"/>
          <w:lang w:val="uk-UA" w:eastAsia="ru-RU"/>
        </w:rPr>
        <w:t>.</w:t>
      </w:r>
    </w:p>
    <w:p w:rsidR="00E678E0" w:rsidRPr="00E678E0" w:rsidRDefault="00E678E0" w:rsidP="00E678E0">
      <w:pPr>
        <w:spacing w:after="0" w:line="240" w:lineRule="auto"/>
        <w:ind w:firstLine="709"/>
        <w:jc w:val="both"/>
        <w:rPr>
          <w:rFonts w:ascii="Times New Roman" w:eastAsia="Times New Roman" w:hAnsi="Times New Roman" w:cs="Times New Roman"/>
          <w:bCs/>
          <w:sz w:val="28"/>
          <w:szCs w:val="28"/>
          <w:lang w:val="uk-UA" w:eastAsia="ar-SA" w:bidi="uk-UA"/>
        </w:rPr>
      </w:pPr>
      <w:r w:rsidRPr="00E678E0">
        <w:rPr>
          <w:rFonts w:ascii="Times New Roman" w:eastAsia="Times New Roman" w:hAnsi="Times New Roman" w:cs="Times New Roman"/>
          <w:bCs/>
          <w:sz w:val="28"/>
          <w:szCs w:val="28"/>
          <w:lang w:val="uk-UA" w:eastAsia="ar-SA" w:bidi="uk-UA"/>
        </w:rPr>
        <w:t xml:space="preserve"> </w:t>
      </w:r>
      <w:r>
        <w:rPr>
          <w:rFonts w:ascii="Times New Roman" w:eastAsia="Times New Roman" w:hAnsi="Times New Roman" w:cs="Times New Roman"/>
          <w:bCs/>
          <w:sz w:val="28"/>
          <w:szCs w:val="28"/>
          <w:lang w:val="uk-UA" w:eastAsia="ar-SA" w:bidi="uk-UA"/>
        </w:rPr>
        <w:t>Онлайн безпека та з</w:t>
      </w:r>
      <w:r w:rsidRPr="00E678E0">
        <w:rPr>
          <w:rFonts w:ascii="Times New Roman" w:eastAsia="Times New Roman" w:hAnsi="Times New Roman" w:cs="Times New Roman"/>
          <w:bCs/>
          <w:sz w:val="28"/>
          <w:szCs w:val="28"/>
          <w:lang w:val="uk-UA" w:eastAsia="ar-SA" w:bidi="uk-UA"/>
        </w:rPr>
        <w:t xml:space="preserve">ахист наукової інформації у веб-мережах як проблема. Використання систем </w:t>
      </w:r>
      <w:proofErr w:type="spellStart"/>
      <w:r w:rsidRPr="00E678E0">
        <w:rPr>
          <w:rFonts w:ascii="Times New Roman" w:eastAsia="Times New Roman" w:hAnsi="Times New Roman" w:cs="Times New Roman"/>
          <w:bCs/>
          <w:sz w:val="28"/>
          <w:szCs w:val="28"/>
          <w:lang w:val="uk-UA" w:eastAsia="ar-SA" w:bidi="uk-UA"/>
        </w:rPr>
        <w:t>антиплагіату</w:t>
      </w:r>
      <w:proofErr w:type="spellEnd"/>
      <w:r w:rsidRPr="00E678E0">
        <w:rPr>
          <w:rFonts w:ascii="Times New Roman" w:eastAsia="Times New Roman" w:hAnsi="Times New Roman" w:cs="Times New Roman"/>
          <w:bCs/>
          <w:sz w:val="28"/>
          <w:szCs w:val="28"/>
          <w:lang w:val="uk-UA" w:eastAsia="ar-SA" w:bidi="uk-UA"/>
        </w:rPr>
        <w:t xml:space="preserve"> – перевірки виявлення збігів, ідентичності, схожості в текстах. Інформаційна безпека, інструментарій захисту особистих та професійних даних. </w:t>
      </w:r>
      <w:proofErr w:type="spellStart"/>
      <w:r w:rsidRPr="00E678E0">
        <w:rPr>
          <w:rFonts w:ascii="Times New Roman" w:eastAsia="Times New Roman" w:hAnsi="Times New Roman" w:cs="Times New Roman"/>
          <w:bCs/>
          <w:sz w:val="28"/>
          <w:szCs w:val="28"/>
          <w:lang w:val="uk-UA" w:eastAsia="ar-SA" w:bidi="uk-UA"/>
        </w:rPr>
        <w:t>Кібербезпека</w:t>
      </w:r>
      <w:proofErr w:type="spellEnd"/>
      <w:r w:rsidRPr="00E678E0">
        <w:rPr>
          <w:rFonts w:ascii="Times New Roman" w:eastAsia="Times New Roman" w:hAnsi="Times New Roman" w:cs="Times New Roman"/>
          <w:bCs/>
          <w:sz w:val="28"/>
          <w:szCs w:val="28"/>
          <w:lang w:val="uk-UA" w:eastAsia="ar-SA" w:bidi="uk-UA"/>
        </w:rPr>
        <w:t xml:space="preserve"> в науковій діяльності. </w:t>
      </w:r>
      <w:r w:rsidRPr="00E678E0">
        <w:rPr>
          <w:rFonts w:ascii="Times New Roman" w:eastAsia="Times New Roman" w:hAnsi="Times New Roman" w:cs="Times New Roman"/>
          <w:bCs/>
          <w:sz w:val="28"/>
          <w:szCs w:val="28"/>
          <w:lang w:val="uk-UA" w:eastAsia="ar-SA" w:bidi="uk-UA"/>
        </w:rPr>
        <w:lastRenderedPageBreak/>
        <w:t>Етика електронного спілкування. Мережевий етикет учасників форумів і чатів. Критичне мислення для оцінювання інформації.</w:t>
      </w:r>
    </w:p>
    <w:p w:rsidR="009D24E6" w:rsidRDefault="009D24E6" w:rsidP="00E678E0">
      <w:pPr>
        <w:shd w:val="clear" w:color="auto" w:fill="FFFFFF"/>
        <w:spacing w:after="0" w:line="240" w:lineRule="auto"/>
        <w:ind w:left="-142" w:firstLine="851"/>
        <w:jc w:val="both"/>
        <w:rPr>
          <w:rFonts w:ascii="Times New Roman" w:eastAsia="Times New Roman" w:hAnsi="Times New Roman" w:cs="Times New Roman"/>
          <w:b/>
          <w:sz w:val="28"/>
          <w:szCs w:val="28"/>
          <w:lang w:val="uk-UA" w:eastAsia="ru-RU"/>
        </w:rPr>
      </w:pPr>
      <w:r w:rsidRPr="009D24E6">
        <w:rPr>
          <w:rFonts w:ascii="Times New Roman" w:eastAsia="Times New Roman" w:hAnsi="Times New Roman" w:cs="Times New Roman"/>
          <w:b/>
          <w:bCs/>
          <w:sz w:val="28"/>
          <w:szCs w:val="28"/>
          <w:lang w:val="uk-UA" w:eastAsia="ar-SA" w:bidi="uk-UA"/>
        </w:rPr>
        <w:t xml:space="preserve">Модуль </w:t>
      </w:r>
      <w:r>
        <w:rPr>
          <w:rFonts w:ascii="Times New Roman" w:eastAsia="Times New Roman" w:hAnsi="Times New Roman" w:cs="Times New Roman"/>
          <w:b/>
          <w:bCs/>
          <w:sz w:val="28"/>
          <w:szCs w:val="28"/>
          <w:lang w:val="uk-UA" w:eastAsia="ar-SA" w:bidi="uk-UA"/>
        </w:rPr>
        <w:t>4</w:t>
      </w:r>
      <w:r w:rsidRPr="009D24E6">
        <w:rPr>
          <w:rFonts w:ascii="Times New Roman" w:eastAsia="Times New Roman" w:hAnsi="Times New Roman" w:cs="Times New Roman"/>
          <w:b/>
          <w:bCs/>
          <w:sz w:val="28"/>
          <w:szCs w:val="28"/>
          <w:lang w:val="uk-UA" w:eastAsia="ar-SA" w:bidi="uk-UA"/>
        </w:rPr>
        <w:t>. Тема 1.</w:t>
      </w:r>
      <w:r w:rsidRPr="009D24E6">
        <w:rPr>
          <w:rFonts w:ascii="Times New Roman" w:eastAsia="Times New Roman" w:hAnsi="Times New Roman" w:cs="Times New Roman"/>
          <w:b/>
          <w:sz w:val="28"/>
          <w:szCs w:val="28"/>
          <w:lang w:val="uk-UA" w:eastAsia="ru-RU"/>
        </w:rPr>
        <w:t xml:space="preserve"> </w:t>
      </w:r>
      <w:r w:rsidRPr="004C2C0B">
        <w:rPr>
          <w:rFonts w:ascii="Times New Roman" w:eastAsia="Times New Roman" w:hAnsi="Times New Roman" w:cs="Times New Roman"/>
          <w:b/>
          <w:sz w:val="28"/>
          <w:szCs w:val="28"/>
          <w:lang w:val="uk-UA" w:eastAsia="ru-RU"/>
        </w:rPr>
        <w:t>Організація зворотного зв’язку у змішаному навчанні.</w:t>
      </w:r>
      <w:r w:rsidRPr="009D24E6">
        <w:rPr>
          <w:rFonts w:ascii="Times New Roman" w:eastAsia="Times New Roman" w:hAnsi="Times New Roman" w:cs="Times New Roman"/>
          <w:sz w:val="24"/>
          <w:szCs w:val="24"/>
          <w:lang w:val="uk-UA" w:eastAsia="ru-RU"/>
        </w:rPr>
        <w:t xml:space="preserve"> </w:t>
      </w:r>
      <w:r w:rsidRPr="009D24E6">
        <w:rPr>
          <w:rFonts w:ascii="Times New Roman" w:eastAsia="Times New Roman" w:hAnsi="Times New Roman" w:cs="Times New Roman"/>
          <w:b/>
          <w:sz w:val="28"/>
          <w:szCs w:val="28"/>
          <w:lang w:val="uk-UA" w:eastAsia="ru-RU"/>
        </w:rPr>
        <w:t>Створення та організація тестового контролю</w:t>
      </w:r>
      <w:r>
        <w:rPr>
          <w:rFonts w:ascii="Times New Roman" w:eastAsia="Times New Roman" w:hAnsi="Times New Roman" w:cs="Times New Roman"/>
          <w:b/>
          <w:sz w:val="28"/>
          <w:szCs w:val="28"/>
          <w:lang w:val="uk-UA" w:eastAsia="ru-RU"/>
        </w:rPr>
        <w:t>.</w:t>
      </w:r>
    </w:p>
    <w:p w:rsidR="009D24E6" w:rsidRPr="00EE28F5" w:rsidRDefault="009D24E6" w:rsidP="009D24E6">
      <w:pPr>
        <w:shd w:val="clear" w:color="auto" w:fill="FFFFFF"/>
        <w:spacing w:after="0" w:line="240" w:lineRule="auto"/>
        <w:ind w:left="-142"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w:t>
      </w:r>
      <w:r w:rsidRPr="00A17A37">
        <w:rPr>
          <w:rFonts w:ascii="Times New Roman" w:eastAsia="Times New Roman" w:hAnsi="Times New Roman" w:cs="Times New Roman"/>
          <w:sz w:val="28"/>
          <w:szCs w:val="28"/>
          <w:lang w:val="uk-UA" w:eastAsia="ru-RU"/>
        </w:rPr>
        <w:t>омунікаці</w:t>
      </w:r>
      <w:r>
        <w:rPr>
          <w:rFonts w:ascii="Times New Roman" w:eastAsia="Times New Roman" w:hAnsi="Times New Roman" w:cs="Times New Roman"/>
          <w:sz w:val="28"/>
          <w:szCs w:val="28"/>
          <w:lang w:val="uk-UA" w:eastAsia="ru-RU"/>
        </w:rPr>
        <w:t>я</w:t>
      </w:r>
      <w:r w:rsidRPr="00A17A37">
        <w:rPr>
          <w:rFonts w:ascii="Times New Roman" w:eastAsia="Times New Roman" w:hAnsi="Times New Roman" w:cs="Times New Roman"/>
          <w:sz w:val="28"/>
          <w:szCs w:val="28"/>
          <w:lang w:val="uk-UA" w:eastAsia="ru-RU"/>
        </w:rPr>
        <w:t xml:space="preserve"> у синхронному та </w:t>
      </w:r>
      <w:r>
        <w:rPr>
          <w:rFonts w:ascii="Times New Roman" w:eastAsia="Times New Roman" w:hAnsi="Times New Roman" w:cs="Times New Roman"/>
          <w:sz w:val="28"/>
          <w:szCs w:val="28"/>
          <w:lang w:val="uk-UA" w:eastAsia="ru-RU"/>
        </w:rPr>
        <w:t>в</w:t>
      </w:r>
      <w:r w:rsidRPr="00A17A37">
        <w:rPr>
          <w:rFonts w:ascii="Times New Roman" w:eastAsia="Times New Roman" w:hAnsi="Times New Roman" w:cs="Times New Roman"/>
          <w:sz w:val="28"/>
          <w:szCs w:val="28"/>
          <w:lang w:val="uk-UA" w:eastAsia="ru-RU"/>
        </w:rPr>
        <w:t xml:space="preserve"> асинхронному режимах</w:t>
      </w:r>
      <w:r>
        <w:rPr>
          <w:rFonts w:ascii="Times New Roman" w:eastAsia="Times New Roman" w:hAnsi="Times New Roman" w:cs="Times New Roman"/>
          <w:sz w:val="28"/>
          <w:szCs w:val="28"/>
          <w:lang w:val="uk-UA" w:eastAsia="ru-RU"/>
        </w:rPr>
        <w:t xml:space="preserve"> у змішаному</w:t>
      </w:r>
      <w:r w:rsidRPr="00A17A37">
        <w:rPr>
          <w:rFonts w:ascii="Times New Roman" w:eastAsia="Times New Roman" w:hAnsi="Times New Roman" w:cs="Times New Roman"/>
          <w:sz w:val="28"/>
          <w:szCs w:val="28"/>
          <w:lang w:val="uk-UA" w:eastAsia="ru-RU"/>
        </w:rPr>
        <w:t xml:space="preserve"> навчанн</w:t>
      </w:r>
      <w:r>
        <w:rPr>
          <w:rFonts w:ascii="Times New Roman" w:eastAsia="Times New Roman" w:hAnsi="Times New Roman" w:cs="Times New Roman"/>
          <w:sz w:val="28"/>
          <w:szCs w:val="28"/>
          <w:lang w:val="uk-UA" w:eastAsia="ru-RU"/>
        </w:rPr>
        <w:t xml:space="preserve">і. </w:t>
      </w:r>
      <w:r w:rsidRPr="00A17A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w:t>
      </w:r>
      <w:r w:rsidRPr="00A17A37">
        <w:rPr>
          <w:rFonts w:ascii="Times New Roman" w:eastAsia="Times New Roman" w:hAnsi="Times New Roman" w:cs="Times New Roman"/>
          <w:sz w:val="28"/>
          <w:szCs w:val="28"/>
          <w:lang w:val="uk-UA" w:eastAsia="ru-RU"/>
        </w:rPr>
        <w:t>творення</w:t>
      </w:r>
      <w:r>
        <w:rPr>
          <w:rFonts w:ascii="Times New Roman" w:eastAsia="Times New Roman" w:hAnsi="Times New Roman" w:cs="Times New Roman"/>
          <w:sz w:val="28"/>
          <w:szCs w:val="28"/>
          <w:lang w:val="uk-UA" w:eastAsia="ru-RU"/>
        </w:rPr>
        <w:t xml:space="preserve"> м</w:t>
      </w:r>
      <w:r w:rsidRPr="00A17A37">
        <w:rPr>
          <w:rFonts w:ascii="Times New Roman" w:eastAsia="Times New Roman" w:hAnsi="Times New Roman" w:cs="Times New Roman"/>
          <w:sz w:val="28"/>
          <w:szCs w:val="28"/>
          <w:lang w:val="uk-UA" w:eastAsia="ru-RU"/>
        </w:rPr>
        <w:t>айданчик</w:t>
      </w:r>
      <w:r>
        <w:rPr>
          <w:rFonts w:ascii="Times New Roman" w:eastAsia="Times New Roman" w:hAnsi="Times New Roman" w:cs="Times New Roman"/>
          <w:sz w:val="28"/>
          <w:szCs w:val="28"/>
          <w:lang w:val="uk-UA" w:eastAsia="ru-RU"/>
        </w:rPr>
        <w:t>ів</w:t>
      </w:r>
      <w:r w:rsidRPr="00A17A37">
        <w:rPr>
          <w:rFonts w:ascii="Times New Roman" w:eastAsia="Times New Roman" w:hAnsi="Times New Roman" w:cs="Times New Roman"/>
          <w:sz w:val="28"/>
          <w:szCs w:val="28"/>
          <w:lang w:val="uk-UA" w:eastAsia="ru-RU"/>
        </w:rPr>
        <w:t xml:space="preserve"> для зворотного зв’язку</w:t>
      </w:r>
      <w:r>
        <w:rPr>
          <w:rFonts w:ascii="Times New Roman" w:eastAsia="Times New Roman" w:hAnsi="Times New Roman" w:cs="Times New Roman"/>
          <w:sz w:val="28"/>
          <w:szCs w:val="28"/>
          <w:lang w:val="uk-UA" w:eastAsia="ru-RU"/>
        </w:rPr>
        <w:t xml:space="preserve"> як </w:t>
      </w:r>
      <w:r w:rsidRPr="00A17A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Pr="00A17A37">
        <w:rPr>
          <w:rFonts w:ascii="Times New Roman" w:eastAsia="Times New Roman" w:hAnsi="Times New Roman" w:cs="Times New Roman"/>
          <w:sz w:val="28"/>
          <w:szCs w:val="28"/>
          <w:lang w:val="uk-UA" w:eastAsia="ru-RU"/>
        </w:rPr>
        <w:t>ажлив</w:t>
      </w:r>
      <w:r>
        <w:rPr>
          <w:rFonts w:ascii="Times New Roman" w:eastAsia="Times New Roman" w:hAnsi="Times New Roman" w:cs="Times New Roman"/>
          <w:sz w:val="28"/>
          <w:szCs w:val="28"/>
          <w:lang w:val="uk-UA" w:eastAsia="ru-RU"/>
        </w:rPr>
        <w:t>а</w:t>
      </w:r>
      <w:r w:rsidRPr="00A17A37">
        <w:rPr>
          <w:rFonts w:ascii="Times New Roman" w:eastAsia="Times New Roman" w:hAnsi="Times New Roman" w:cs="Times New Roman"/>
          <w:sz w:val="28"/>
          <w:szCs w:val="28"/>
          <w:lang w:val="uk-UA" w:eastAsia="ru-RU"/>
        </w:rPr>
        <w:t xml:space="preserve"> складов</w:t>
      </w:r>
      <w:r>
        <w:rPr>
          <w:rFonts w:ascii="Times New Roman" w:eastAsia="Times New Roman" w:hAnsi="Times New Roman" w:cs="Times New Roman"/>
          <w:sz w:val="28"/>
          <w:szCs w:val="28"/>
          <w:lang w:val="uk-UA" w:eastAsia="ru-RU"/>
        </w:rPr>
        <w:t>а</w:t>
      </w:r>
      <w:r w:rsidRPr="00A17A37">
        <w:rPr>
          <w:rFonts w:ascii="Times New Roman" w:eastAsia="Times New Roman" w:hAnsi="Times New Roman" w:cs="Times New Roman"/>
          <w:sz w:val="28"/>
          <w:szCs w:val="28"/>
          <w:lang w:val="uk-UA" w:eastAsia="ru-RU"/>
        </w:rPr>
        <w:t xml:space="preserve"> організації змішаного навчання</w:t>
      </w:r>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b/>
          <w:sz w:val="28"/>
          <w:szCs w:val="28"/>
          <w:lang w:val="uk-UA" w:eastAsia="ru-RU"/>
        </w:rPr>
        <w:t xml:space="preserve"> </w:t>
      </w:r>
      <w:r w:rsidRPr="00EE28F5">
        <w:rPr>
          <w:rFonts w:ascii="Times New Roman" w:eastAsia="Times New Roman" w:hAnsi="Times New Roman" w:cs="Times New Roman"/>
          <w:sz w:val="28"/>
          <w:szCs w:val="28"/>
          <w:lang w:val="uk-UA" w:eastAsia="ru-RU"/>
        </w:rPr>
        <w:t xml:space="preserve">Забезпечення підтримки </w:t>
      </w:r>
      <w:r>
        <w:rPr>
          <w:rFonts w:ascii="Times New Roman" w:eastAsia="Times New Roman" w:hAnsi="Times New Roman" w:cs="Times New Roman"/>
          <w:sz w:val="28"/>
          <w:szCs w:val="28"/>
          <w:lang w:val="uk-UA" w:eastAsia="ru-RU"/>
        </w:rPr>
        <w:t>здобувачів в онлайн навчанні.</w:t>
      </w:r>
    </w:p>
    <w:p w:rsidR="009D24E6" w:rsidRPr="00A17A37" w:rsidRDefault="009D24E6" w:rsidP="009D24E6">
      <w:pPr>
        <w:spacing w:after="0" w:line="240" w:lineRule="auto"/>
        <w:ind w:left="-142" w:firstLine="644"/>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w:t>
      </w:r>
      <w:r w:rsidRPr="00A17A37">
        <w:rPr>
          <w:rFonts w:ascii="Times New Roman" w:eastAsia="Times New Roman" w:hAnsi="Times New Roman" w:cs="Times New Roman"/>
          <w:sz w:val="28"/>
          <w:szCs w:val="28"/>
          <w:lang w:val="uk-UA" w:eastAsia="ru-RU"/>
        </w:rPr>
        <w:t>ифров</w:t>
      </w:r>
      <w:r>
        <w:rPr>
          <w:rFonts w:ascii="Times New Roman" w:eastAsia="Times New Roman" w:hAnsi="Times New Roman" w:cs="Times New Roman"/>
          <w:sz w:val="28"/>
          <w:szCs w:val="28"/>
          <w:lang w:val="uk-UA" w:eastAsia="ru-RU"/>
        </w:rPr>
        <w:t>і</w:t>
      </w:r>
      <w:r w:rsidRPr="00A17A37">
        <w:rPr>
          <w:rFonts w:ascii="Times New Roman" w:eastAsia="Times New Roman" w:hAnsi="Times New Roman" w:cs="Times New Roman"/>
          <w:sz w:val="28"/>
          <w:szCs w:val="28"/>
          <w:lang w:val="uk-UA" w:eastAsia="ru-RU"/>
        </w:rPr>
        <w:t xml:space="preserve"> сервіс</w:t>
      </w:r>
      <w:r>
        <w:rPr>
          <w:rFonts w:ascii="Times New Roman" w:eastAsia="Times New Roman" w:hAnsi="Times New Roman" w:cs="Times New Roman"/>
          <w:sz w:val="28"/>
          <w:szCs w:val="28"/>
          <w:lang w:val="uk-UA" w:eastAsia="ru-RU"/>
        </w:rPr>
        <w:t>и</w:t>
      </w:r>
      <w:r w:rsidRPr="00A17A37">
        <w:rPr>
          <w:rFonts w:ascii="Times New Roman" w:eastAsia="Times New Roman" w:hAnsi="Times New Roman" w:cs="Times New Roman"/>
          <w:sz w:val="28"/>
          <w:szCs w:val="28"/>
          <w:lang w:val="uk-UA" w:eastAsia="ru-RU"/>
        </w:rPr>
        <w:t xml:space="preserve"> та платформ</w:t>
      </w:r>
      <w:r>
        <w:rPr>
          <w:rFonts w:ascii="Times New Roman" w:eastAsia="Times New Roman" w:hAnsi="Times New Roman" w:cs="Times New Roman"/>
          <w:sz w:val="28"/>
          <w:szCs w:val="28"/>
          <w:lang w:val="uk-UA" w:eastAsia="ru-RU"/>
        </w:rPr>
        <w:t>и</w:t>
      </w:r>
      <w:r w:rsidRPr="00A17A37">
        <w:rPr>
          <w:rFonts w:ascii="Times New Roman" w:eastAsia="Times New Roman" w:hAnsi="Times New Roman" w:cs="Times New Roman"/>
          <w:sz w:val="28"/>
          <w:szCs w:val="28"/>
          <w:lang w:val="uk-UA" w:eastAsia="ru-RU"/>
        </w:rPr>
        <w:t>, які можна використати задля організації комунікації:</w:t>
      </w:r>
      <w:r>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Viber</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Telegram</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Messenger</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We</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Chat</w:t>
      </w:r>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Twitter</w:t>
      </w:r>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Email</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Google</w:t>
      </w:r>
      <w:r w:rsidRPr="00EE28F5">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Classroom</w:t>
      </w:r>
      <w:r w:rsidRPr="00A17A37">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Trello</w:t>
      </w:r>
      <w:r w:rsidRPr="00A17A37">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Edpuzzle</w:t>
      </w:r>
      <w:proofErr w:type="spellEnd"/>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Flipgrid</w:t>
      </w:r>
      <w:proofErr w:type="spellEnd"/>
      <w:r>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Padlet</w:t>
      </w:r>
      <w:proofErr w:type="spellEnd"/>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Mentimet</w:t>
      </w:r>
      <w:proofErr w:type="spellEnd"/>
      <w:r w:rsidRPr="00A17A37">
        <w:rPr>
          <w:rFonts w:ascii="Times New Roman" w:eastAsia="Times New Roman" w:hAnsi="Times New Roman" w:cs="Times New Roman"/>
          <w:sz w:val="28"/>
          <w:szCs w:val="28"/>
          <w:lang w:val="uk-UA" w:eastAsia="ru-RU"/>
        </w:rPr>
        <w:t>е</w:t>
      </w:r>
      <w:r w:rsidRPr="00A17A37">
        <w:rPr>
          <w:rFonts w:ascii="Times New Roman" w:eastAsia="Times New Roman" w:hAnsi="Times New Roman" w:cs="Times New Roman"/>
          <w:sz w:val="28"/>
          <w:szCs w:val="28"/>
          <w:lang w:val="en-US" w:eastAsia="ru-RU"/>
        </w:rPr>
        <w:t>r</w:t>
      </w:r>
      <w:r>
        <w:rPr>
          <w:rFonts w:ascii="Times New Roman" w:eastAsia="Times New Roman" w:hAnsi="Times New Roman" w:cs="Times New Roman"/>
          <w:sz w:val="28"/>
          <w:szCs w:val="28"/>
          <w:lang w:val="uk-UA" w:eastAsia="ru-RU"/>
        </w:rPr>
        <w:t>,</w:t>
      </w:r>
      <w:r w:rsidRPr="00EE28F5">
        <w:rPr>
          <w:rFonts w:ascii="Times New Roman" w:eastAsia="Times New Roman" w:hAnsi="Times New Roman" w:cs="Times New Roman"/>
          <w:sz w:val="28"/>
          <w:szCs w:val="28"/>
          <w:lang w:val="uk-UA" w:eastAsia="ru-RU"/>
        </w:rPr>
        <w:t xml:space="preserve"> </w:t>
      </w:r>
      <w:r w:rsidRPr="00A17A37">
        <w:rPr>
          <w:rFonts w:ascii="Times New Roman" w:eastAsia="Times New Roman" w:hAnsi="Times New Roman" w:cs="Times New Roman"/>
          <w:sz w:val="28"/>
          <w:szCs w:val="28"/>
          <w:lang w:val="en-US" w:eastAsia="ru-RU"/>
        </w:rPr>
        <w:t>Moodle</w:t>
      </w:r>
      <w:r>
        <w:rPr>
          <w:rFonts w:ascii="Times New Roman" w:eastAsia="Times New Roman" w:hAnsi="Times New Roman" w:cs="Times New Roman"/>
          <w:sz w:val="28"/>
          <w:szCs w:val="28"/>
          <w:lang w:val="uk-UA" w:eastAsia="ru-RU"/>
        </w:rPr>
        <w:t xml:space="preserve"> тощо. Ведення</w:t>
      </w:r>
      <w:r w:rsidRPr="0077693D">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б</w:t>
      </w:r>
      <w:r w:rsidRPr="00A17A37">
        <w:rPr>
          <w:rFonts w:ascii="Times New Roman" w:eastAsia="Times New Roman" w:hAnsi="Times New Roman" w:cs="Times New Roman"/>
          <w:sz w:val="28"/>
          <w:szCs w:val="28"/>
          <w:lang w:val="uk-UA" w:eastAsia="ru-RU"/>
        </w:rPr>
        <w:t>лог</w:t>
      </w:r>
      <w:r>
        <w:rPr>
          <w:rFonts w:ascii="Times New Roman" w:eastAsia="Times New Roman" w:hAnsi="Times New Roman" w:cs="Times New Roman"/>
          <w:sz w:val="28"/>
          <w:szCs w:val="28"/>
          <w:lang w:val="uk-UA" w:eastAsia="ru-RU"/>
        </w:rPr>
        <w:t>у, як</w:t>
      </w:r>
      <w:r w:rsidRPr="00A17A37">
        <w:rPr>
          <w:rFonts w:ascii="Times New Roman" w:eastAsia="Times New Roman" w:hAnsi="Times New Roman" w:cs="Times New Roman"/>
          <w:sz w:val="28"/>
          <w:szCs w:val="28"/>
          <w:lang w:val="uk-UA" w:eastAsia="ru-RU"/>
        </w:rPr>
        <w:t xml:space="preserve"> можливість організації зворотного зв’язку у довільній формі.</w:t>
      </w:r>
    </w:p>
    <w:p w:rsidR="009D24E6" w:rsidRDefault="00E678E0" w:rsidP="009D24E6">
      <w:pPr>
        <w:spacing w:after="0" w:line="240" w:lineRule="auto"/>
        <w:ind w:left="-426" w:firstLine="710"/>
        <w:contextualSpacing/>
        <w:jc w:val="both"/>
        <w:rPr>
          <w:rFonts w:ascii="Times New Roman" w:eastAsia="Times New Roman" w:hAnsi="Times New Roman" w:cs="Times New Roman"/>
          <w:b/>
          <w:sz w:val="28"/>
          <w:szCs w:val="28"/>
          <w:lang w:val="uk-UA" w:eastAsia="ru-RU"/>
        </w:rPr>
      </w:pPr>
      <w:r w:rsidRPr="00E678E0">
        <w:rPr>
          <w:rFonts w:ascii="Times New Roman" w:eastAsia="Times New Roman" w:hAnsi="Times New Roman" w:cs="Times New Roman"/>
          <w:b/>
          <w:sz w:val="28"/>
          <w:szCs w:val="28"/>
          <w:lang w:val="uk-UA" w:eastAsia="ru-RU"/>
        </w:rPr>
        <w:t xml:space="preserve">Тема 2. </w:t>
      </w:r>
      <w:r w:rsidRPr="00E678E0">
        <w:rPr>
          <w:rFonts w:ascii="Times New Roman" w:eastAsia="Times New Roman" w:hAnsi="Times New Roman" w:cs="Times New Roman"/>
          <w:b/>
          <w:sz w:val="28"/>
          <w:szCs w:val="28"/>
          <w:lang w:val="uk-UA" w:eastAsia="ru-RU"/>
        </w:rPr>
        <w:t xml:space="preserve">Створення презентацій, </w:t>
      </w:r>
      <w:proofErr w:type="spellStart"/>
      <w:r w:rsidRPr="00E678E0">
        <w:rPr>
          <w:rFonts w:ascii="Times New Roman" w:eastAsia="Times New Roman" w:hAnsi="Times New Roman" w:cs="Times New Roman"/>
          <w:b/>
          <w:sz w:val="28"/>
          <w:szCs w:val="28"/>
          <w:lang w:val="uk-UA" w:eastAsia="ru-RU"/>
        </w:rPr>
        <w:t>інфографіки</w:t>
      </w:r>
      <w:proofErr w:type="spellEnd"/>
      <w:r w:rsidRPr="00E678E0">
        <w:rPr>
          <w:rFonts w:ascii="Times New Roman" w:eastAsia="Times New Roman" w:hAnsi="Times New Roman" w:cs="Times New Roman"/>
          <w:b/>
          <w:sz w:val="28"/>
          <w:szCs w:val="28"/>
          <w:lang w:val="uk-UA" w:eastAsia="ru-RU"/>
        </w:rPr>
        <w:t>, стендової доповіді</w:t>
      </w:r>
      <w:r w:rsidRPr="00E678E0">
        <w:rPr>
          <w:rFonts w:ascii="Times New Roman" w:eastAsia="Times New Roman" w:hAnsi="Times New Roman" w:cs="Times New Roman"/>
          <w:b/>
          <w:sz w:val="28"/>
          <w:szCs w:val="28"/>
          <w:lang w:val="uk-UA" w:eastAsia="ru-RU"/>
        </w:rPr>
        <w:t>.</w:t>
      </w:r>
    </w:p>
    <w:p w:rsidR="00E678E0" w:rsidRPr="009D496F" w:rsidRDefault="00E678E0" w:rsidP="009D496F">
      <w:pPr>
        <w:spacing w:after="0" w:line="240" w:lineRule="auto"/>
        <w:ind w:left="-426" w:firstLine="1134"/>
        <w:contextualSpacing/>
        <w:jc w:val="both"/>
        <w:rPr>
          <w:rFonts w:ascii="Times New Roman" w:eastAsia="Times New Roman" w:hAnsi="Times New Roman" w:cs="Times New Roman"/>
          <w:sz w:val="28"/>
          <w:szCs w:val="28"/>
          <w:lang w:val="uk-UA" w:eastAsia="ru-RU"/>
        </w:rPr>
      </w:pPr>
      <w:r w:rsidRPr="009D496F">
        <w:rPr>
          <w:rFonts w:ascii="Times New Roman" w:eastAsia="Times New Roman" w:hAnsi="Times New Roman" w:cs="Times New Roman"/>
          <w:sz w:val="28"/>
          <w:szCs w:val="28"/>
          <w:lang w:val="uk-UA" w:eastAsia="ru-RU"/>
        </w:rPr>
        <w:t xml:space="preserve">Аналіз </w:t>
      </w:r>
      <w:r w:rsidR="009D496F">
        <w:rPr>
          <w:rFonts w:ascii="Times New Roman" w:eastAsia="Times New Roman" w:hAnsi="Times New Roman" w:cs="Times New Roman"/>
          <w:sz w:val="28"/>
          <w:szCs w:val="28"/>
          <w:lang w:val="uk-UA" w:eastAsia="ru-RU"/>
        </w:rPr>
        <w:t>цифрових сервісів для візуалізації інформації.</w:t>
      </w:r>
      <w:r w:rsidRPr="009D496F">
        <w:rPr>
          <w:rFonts w:ascii="Times New Roman" w:eastAsia="Times New Roman" w:hAnsi="Times New Roman" w:cs="Times New Roman"/>
          <w:sz w:val="28"/>
          <w:szCs w:val="28"/>
          <w:lang w:val="uk-UA" w:eastAsia="ru-RU"/>
        </w:rPr>
        <w:t xml:space="preserve"> </w:t>
      </w:r>
      <w:r w:rsidR="009D496F" w:rsidRPr="009D496F">
        <w:rPr>
          <w:rFonts w:ascii="Times New Roman" w:hAnsi="Times New Roman" w:cs="Times New Roman"/>
          <w:bCs/>
          <w:iCs/>
          <w:sz w:val="28"/>
          <w:szCs w:val="28"/>
          <w:lang w:val="uk-UA" w:bidi="uk-UA"/>
        </w:rPr>
        <w:t>Правила створення та оформлення стендової доповіді (</w:t>
      </w:r>
      <w:proofErr w:type="spellStart"/>
      <w:r w:rsidR="009D496F" w:rsidRPr="009D496F">
        <w:rPr>
          <w:rFonts w:ascii="Times New Roman" w:hAnsi="Times New Roman" w:cs="Times New Roman"/>
          <w:bCs/>
          <w:iCs/>
          <w:sz w:val="28"/>
          <w:szCs w:val="28"/>
          <w:lang w:val="uk-UA" w:bidi="uk-UA"/>
        </w:rPr>
        <w:t>Piktochart</w:t>
      </w:r>
      <w:proofErr w:type="spellEnd"/>
      <w:r w:rsidR="009D496F" w:rsidRPr="009D496F">
        <w:rPr>
          <w:rFonts w:ascii="Times New Roman" w:hAnsi="Times New Roman" w:cs="Times New Roman"/>
          <w:bCs/>
          <w:iCs/>
          <w:sz w:val="28"/>
          <w:szCs w:val="28"/>
          <w:lang w:val="uk-UA" w:bidi="uk-UA"/>
        </w:rPr>
        <w:t xml:space="preserve">, </w:t>
      </w:r>
      <w:proofErr w:type="spellStart"/>
      <w:r w:rsidR="009D496F" w:rsidRPr="009D496F">
        <w:rPr>
          <w:rFonts w:ascii="Times New Roman" w:hAnsi="Times New Roman" w:cs="Times New Roman"/>
          <w:bCs/>
          <w:iCs/>
          <w:sz w:val="28"/>
          <w:szCs w:val="28"/>
          <w:lang w:val="uk-UA" w:bidi="uk-UA"/>
        </w:rPr>
        <w:t>Venngage</w:t>
      </w:r>
      <w:proofErr w:type="spellEnd"/>
      <w:r w:rsidR="009D496F" w:rsidRPr="009D496F">
        <w:rPr>
          <w:rFonts w:ascii="Times New Roman" w:hAnsi="Times New Roman" w:cs="Times New Roman"/>
          <w:bCs/>
          <w:iCs/>
          <w:sz w:val="28"/>
          <w:szCs w:val="28"/>
          <w:lang w:val="uk-UA" w:bidi="uk-UA"/>
        </w:rPr>
        <w:t xml:space="preserve">, Visual.ly, Easel.ly), створення </w:t>
      </w:r>
      <w:proofErr w:type="spellStart"/>
      <w:r w:rsidR="009D496F" w:rsidRPr="009D496F">
        <w:rPr>
          <w:rFonts w:ascii="Times New Roman" w:hAnsi="Times New Roman" w:cs="Times New Roman"/>
          <w:bCs/>
          <w:iCs/>
          <w:sz w:val="28"/>
          <w:szCs w:val="28"/>
          <w:lang w:val="uk-UA" w:bidi="uk-UA"/>
        </w:rPr>
        <w:t>інфографіки</w:t>
      </w:r>
      <w:proofErr w:type="spellEnd"/>
      <w:r w:rsidR="009D496F" w:rsidRPr="009D496F">
        <w:rPr>
          <w:rFonts w:ascii="Times New Roman" w:hAnsi="Times New Roman" w:cs="Times New Roman"/>
          <w:bCs/>
          <w:iCs/>
          <w:sz w:val="28"/>
          <w:szCs w:val="28"/>
          <w:lang w:val="uk-UA" w:bidi="uk-UA"/>
        </w:rPr>
        <w:t xml:space="preserve"> (</w:t>
      </w:r>
      <w:proofErr w:type="spellStart"/>
      <w:r w:rsidR="009D496F" w:rsidRPr="009D496F">
        <w:rPr>
          <w:rFonts w:ascii="Times New Roman" w:hAnsi="Times New Roman" w:cs="Times New Roman"/>
          <w:bCs/>
          <w:iCs/>
          <w:sz w:val="28"/>
          <w:szCs w:val="28"/>
          <w:lang w:val="en-US"/>
        </w:rPr>
        <w:t>Canva</w:t>
      </w:r>
      <w:proofErr w:type="spellEnd"/>
      <w:r w:rsidR="009D496F" w:rsidRPr="009D496F">
        <w:rPr>
          <w:rFonts w:ascii="Times New Roman" w:hAnsi="Times New Roman" w:cs="Times New Roman"/>
          <w:bCs/>
          <w:iCs/>
          <w:sz w:val="28"/>
          <w:szCs w:val="28"/>
          <w:lang w:val="uk-UA" w:bidi="uk-UA"/>
        </w:rPr>
        <w:t xml:space="preserve">), створення презентації, </w:t>
      </w:r>
      <w:proofErr w:type="spellStart"/>
      <w:r w:rsidR="009D496F" w:rsidRPr="009D496F">
        <w:rPr>
          <w:rFonts w:ascii="Times New Roman" w:hAnsi="Times New Roman" w:cs="Times New Roman"/>
          <w:bCs/>
          <w:iCs/>
          <w:sz w:val="28"/>
          <w:szCs w:val="28"/>
          <w:lang w:val="uk-UA" w:bidi="uk-UA"/>
        </w:rPr>
        <w:t>скрінкастів</w:t>
      </w:r>
      <w:proofErr w:type="spellEnd"/>
      <w:r w:rsidR="009D496F" w:rsidRPr="009D496F">
        <w:rPr>
          <w:rFonts w:ascii="Times New Roman" w:hAnsi="Times New Roman" w:cs="Times New Roman"/>
          <w:bCs/>
          <w:iCs/>
          <w:sz w:val="28"/>
          <w:szCs w:val="28"/>
          <w:lang w:val="uk-UA" w:bidi="uk-UA"/>
        </w:rPr>
        <w:t>, подкастів. Використання інтерактивних дошок (</w:t>
      </w:r>
      <w:proofErr w:type="spellStart"/>
      <w:r w:rsidR="009D496F" w:rsidRPr="009D496F">
        <w:rPr>
          <w:rFonts w:ascii="Times New Roman" w:hAnsi="Times New Roman" w:cs="Times New Roman"/>
          <w:bCs/>
          <w:iCs/>
          <w:sz w:val="28"/>
          <w:szCs w:val="28"/>
          <w:lang w:val="en-US"/>
        </w:rPr>
        <w:t>Padlet</w:t>
      </w:r>
      <w:proofErr w:type="spellEnd"/>
      <w:r w:rsidR="009D496F" w:rsidRPr="009D496F">
        <w:rPr>
          <w:rFonts w:ascii="Times New Roman" w:hAnsi="Times New Roman" w:cs="Times New Roman"/>
          <w:bCs/>
          <w:iCs/>
          <w:sz w:val="28"/>
          <w:szCs w:val="28"/>
          <w:lang w:val="uk-UA"/>
        </w:rPr>
        <w:t xml:space="preserve">, </w:t>
      </w:r>
      <w:r w:rsidR="009D496F" w:rsidRPr="009D496F">
        <w:rPr>
          <w:rFonts w:ascii="Times New Roman" w:hAnsi="Times New Roman" w:cs="Times New Roman"/>
          <w:bCs/>
          <w:iCs/>
          <w:sz w:val="28"/>
          <w:szCs w:val="28"/>
          <w:lang w:val="en-US"/>
        </w:rPr>
        <w:t>Miro</w:t>
      </w:r>
      <w:r w:rsidR="009D496F" w:rsidRPr="009D496F">
        <w:rPr>
          <w:rFonts w:ascii="Times New Roman" w:hAnsi="Times New Roman" w:cs="Times New Roman"/>
          <w:bCs/>
          <w:iCs/>
          <w:sz w:val="28"/>
          <w:szCs w:val="28"/>
          <w:lang w:val="uk-UA"/>
        </w:rPr>
        <w:t>).</w:t>
      </w:r>
    </w:p>
    <w:p w:rsidR="00E678E0" w:rsidRPr="00E678E0" w:rsidRDefault="00E678E0" w:rsidP="009D24E6">
      <w:pPr>
        <w:spacing w:after="0" w:line="240" w:lineRule="auto"/>
        <w:ind w:left="-426" w:firstLine="710"/>
        <w:contextualSpacing/>
        <w:jc w:val="both"/>
        <w:rPr>
          <w:rFonts w:ascii="Times New Roman" w:eastAsia="Times New Roman" w:hAnsi="Times New Roman" w:cs="Times New Roman"/>
          <w:b/>
          <w:sz w:val="28"/>
          <w:szCs w:val="28"/>
          <w:lang w:val="uk-UA" w:eastAsia="ru-RU"/>
        </w:rPr>
      </w:pPr>
      <w:r w:rsidRPr="00E678E0">
        <w:rPr>
          <w:rFonts w:ascii="Times New Roman" w:eastAsia="Times New Roman" w:hAnsi="Times New Roman" w:cs="Times New Roman"/>
          <w:b/>
          <w:sz w:val="28"/>
          <w:szCs w:val="28"/>
          <w:lang w:val="uk-UA" w:eastAsia="ru-RU"/>
        </w:rPr>
        <w:t xml:space="preserve">Тема 3. </w:t>
      </w:r>
      <w:r w:rsidRPr="00E678E0">
        <w:rPr>
          <w:rFonts w:ascii="Times New Roman" w:eastAsia="Times New Roman" w:hAnsi="Times New Roman" w:cs="Times New Roman"/>
          <w:b/>
          <w:sz w:val="28"/>
          <w:szCs w:val="28"/>
          <w:lang w:val="uk-UA" w:eastAsia="ru-RU"/>
        </w:rPr>
        <w:t>Сервіси для створення інтерактивних робочих листів</w:t>
      </w:r>
      <w:r w:rsidR="009D496F">
        <w:rPr>
          <w:rFonts w:ascii="Times New Roman" w:eastAsia="Times New Roman" w:hAnsi="Times New Roman" w:cs="Times New Roman"/>
          <w:b/>
          <w:sz w:val="28"/>
          <w:szCs w:val="28"/>
          <w:lang w:val="uk-UA" w:eastAsia="ru-RU"/>
        </w:rPr>
        <w:t>.</w:t>
      </w:r>
    </w:p>
    <w:p w:rsidR="00E678E0" w:rsidRDefault="00E678E0" w:rsidP="00E678E0">
      <w:pPr>
        <w:spacing w:after="0" w:line="240" w:lineRule="auto"/>
        <w:ind w:firstLine="708"/>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Інтерактивні робочі листи. Створення інтерактивних робочих листів з використанням цифрових сервісів </w:t>
      </w:r>
      <w:proofErr w:type="spellStart"/>
      <w:r>
        <w:rPr>
          <w:rFonts w:ascii="Times New Roman" w:eastAsia="Times New Roman" w:hAnsi="Times New Roman" w:cs="Times New Roman"/>
          <w:sz w:val="28"/>
          <w:szCs w:val="28"/>
          <w:lang w:val="en-US" w:eastAsia="ru-RU"/>
        </w:rPr>
        <w:t>Canva</w:t>
      </w:r>
      <w:proofErr w:type="spellEnd"/>
      <w:r w:rsidRPr="0077693D">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en-US" w:eastAsia="ru-RU"/>
        </w:rPr>
        <w:t>Wizer</w:t>
      </w:r>
      <w:proofErr w:type="spellEnd"/>
      <w:r w:rsidRPr="0077693D">
        <w:rPr>
          <w:rFonts w:ascii="Times New Roman" w:eastAsia="Times New Roman" w:hAnsi="Times New Roman" w:cs="Times New Roman"/>
          <w:sz w:val="28"/>
          <w:szCs w:val="28"/>
          <w:lang w:val="uk-UA" w:eastAsia="ru-RU"/>
        </w:rPr>
        <w:t xml:space="preserve">, </w:t>
      </w:r>
      <w:proofErr w:type="spellStart"/>
      <w:r w:rsidRPr="0077693D">
        <w:rPr>
          <w:rFonts w:ascii="Times New Roman" w:hAnsi="Times New Roman" w:cs="Times New Roman"/>
          <w:color w:val="000000"/>
          <w:sz w:val="28"/>
          <w:szCs w:val="28"/>
        </w:rPr>
        <w:t>Liveworksheets</w:t>
      </w:r>
      <w:proofErr w:type="spellEnd"/>
      <w:r>
        <w:rPr>
          <w:rFonts w:ascii="Times New Roman" w:hAnsi="Times New Roman" w:cs="Times New Roman"/>
          <w:color w:val="000000"/>
          <w:sz w:val="28"/>
          <w:szCs w:val="28"/>
          <w:lang w:val="uk-UA"/>
        </w:rPr>
        <w:t>,</w:t>
      </w:r>
      <w:r w:rsidRPr="0077693D">
        <w:rPr>
          <w:rFonts w:ascii="Times New Roman" w:hAnsi="Times New Roman" w:cs="Times New Roman"/>
          <w:color w:val="000000"/>
          <w:sz w:val="28"/>
          <w:szCs w:val="28"/>
          <w:lang w:val="uk-UA"/>
        </w:rPr>
        <w:t xml:space="preserve"> </w:t>
      </w:r>
      <w:proofErr w:type="spellStart"/>
      <w:r w:rsidRPr="00223A5B">
        <w:rPr>
          <w:rFonts w:ascii="Times New Roman" w:hAnsi="Times New Roman" w:cs="Times New Roman"/>
          <w:sz w:val="28"/>
          <w:szCs w:val="28"/>
        </w:rPr>
        <w:t>Genially</w:t>
      </w:r>
      <w:proofErr w:type="spellEnd"/>
      <w:r>
        <w:rPr>
          <w:rFonts w:ascii="Times New Roman" w:hAnsi="Times New Roman" w:cs="Times New Roman"/>
          <w:color w:val="000000"/>
          <w:sz w:val="28"/>
          <w:szCs w:val="28"/>
          <w:lang w:val="uk-UA"/>
        </w:rPr>
        <w:t xml:space="preserve"> тощо.</w:t>
      </w:r>
    </w:p>
    <w:p w:rsidR="009D24E6" w:rsidRPr="00E678E0" w:rsidRDefault="009D24E6" w:rsidP="009D24E6">
      <w:pPr>
        <w:suppressAutoHyphens/>
        <w:spacing w:after="0" w:line="240" w:lineRule="auto"/>
        <w:jc w:val="both"/>
        <w:rPr>
          <w:rFonts w:ascii="Times New Roman" w:eastAsia="Times New Roman" w:hAnsi="Times New Roman" w:cs="Times New Roman"/>
          <w:b/>
          <w:bCs/>
          <w:sz w:val="28"/>
          <w:szCs w:val="28"/>
          <w:lang w:val="uk-UA" w:eastAsia="ar-SA" w:bidi="uk-UA"/>
        </w:rPr>
      </w:pPr>
    </w:p>
    <w:p w:rsidR="00A81DE2" w:rsidRPr="00F82CEE" w:rsidRDefault="00A81DE2" w:rsidP="00A81DE2">
      <w:pPr>
        <w:spacing w:after="0" w:line="240" w:lineRule="auto"/>
        <w:ind w:firstLine="709"/>
        <w:jc w:val="both"/>
        <w:rPr>
          <w:rFonts w:ascii="Times New Roman" w:eastAsia="Times New Roman" w:hAnsi="Times New Roman" w:cs="Times New Roman"/>
          <w:b/>
          <w:color w:val="444545"/>
          <w:sz w:val="28"/>
          <w:szCs w:val="28"/>
          <w:lang w:val="uk-UA" w:eastAsia="ru-RU"/>
        </w:rPr>
      </w:pPr>
      <w:bookmarkStart w:id="0" w:name="_GoBack"/>
      <w:bookmarkEnd w:id="0"/>
      <w:r w:rsidRPr="00F82CEE">
        <w:rPr>
          <w:rFonts w:ascii="Times New Roman" w:eastAsia="Times New Roman" w:hAnsi="Times New Roman" w:cs="Times New Roman"/>
          <w:b/>
          <w:color w:val="444545"/>
          <w:sz w:val="28"/>
          <w:szCs w:val="28"/>
          <w:lang w:val="uk-UA" w:eastAsia="ru-RU"/>
        </w:rPr>
        <w:t>Орієнтовний розподіл годин за видами діяльності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3"/>
        <w:gridCol w:w="6270"/>
        <w:gridCol w:w="701"/>
        <w:gridCol w:w="701"/>
        <w:gridCol w:w="701"/>
        <w:gridCol w:w="1004"/>
      </w:tblGrid>
      <w:tr w:rsidR="00A81DE2" w:rsidRPr="0077693D" w:rsidTr="00177811">
        <w:tc>
          <w:tcPr>
            <w:tcW w:w="463" w:type="dxa"/>
            <w:vMerge w:val="restart"/>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 з/п</w:t>
            </w:r>
          </w:p>
        </w:tc>
        <w:tc>
          <w:tcPr>
            <w:tcW w:w="6270" w:type="dxa"/>
            <w:vMerge w:val="restart"/>
            <w:tcMar>
              <w:top w:w="75" w:type="dxa"/>
              <w:left w:w="0" w:type="dxa"/>
              <w:bottom w:w="75" w:type="dxa"/>
              <w:right w:w="0" w:type="dxa"/>
            </w:tcMar>
            <w:vAlign w:val="center"/>
            <w:hideMark/>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Тема</w:t>
            </w:r>
          </w:p>
          <w:p w:rsidR="00BA74EC" w:rsidRPr="008E4780" w:rsidRDefault="00BA74EC" w:rsidP="00177811">
            <w:pPr>
              <w:spacing w:after="0" w:line="240" w:lineRule="auto"/>
              <w:jc w:val="center"/>
              <w:rPr>
                <w:rFonts w:ascii="Times New Roman" w:eastAsia="Times New Roman" w:hAnsi="Times New Roman" w:cs="Times New Roman"/>
                <w:b/>
                <w:sz w:val="24"/>
                <w:szCs w:val="24"/>
                <w:lang w:val="uk-UA" w:eastAsia="ru-RU"/>
              </w:rPr>
            </w:pPr>
            <w:r w:rsidRPr="008E4780">
              <w:rPr>
                <w:rFonts w:ascii="Times New Roman" w:eastAsia="Times New Roman" w:hAnsi="Times New Roman" w:cs="Times New Roman"/>
                <w:b/>
                <w:sz w:val="24"/>
                <w:szCs w:val="24"/>
                <w:lang w:val="uk-UA" w:eastAsia="ru-RU"/>
              </w:rPr>
              <w:t>Модуль 1</w:t>
            </w:r>
          </w:p>
        </w:tc>
        <w:tc>
          <w:tcPr>
            <w:tcW w:w="3107" w:type="dxa"/>
            <w:gridSpan w:val="4"/>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Кількість годин</w:t>
            </w:r>
          </w:p>
        </w:tc>
      </w:tr>
      <w:tr w:rsidR="00A81DE2" w:rsidRPr="0077693D" w:rsidTr="00177811">
        <w:tc>
          <w:tcPr>
            <w:tcW w:w="0" w:type="auto"/>
            <w:vMerge/>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0" w:type="auto"/>
            <w:vMerge/>
            <w:vAlign w:val="center"/>
            <w:hideMark/>
          </w:tcPr>
          <w:p w:rsidR="00A81DE2" w:rsidRPr="0077693D" w:rsidRDefault="00A81DE2" w:rsidP="00177811">
            <w:pPr>
              <w:spacing w:after="0" w:line="240" w:lineRule="auto"/>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i/>
                <w:iCs/>
                <w:sz w:val="24"/>
                <w:szCs w:val="24"/>
                <w:lang w:val="uk-UA" w:eastAsia="ru-RU"/>
              </w:rPr>
              <w:t>ЛЗ</w:t>
            </w:r>
          </w:p>
        </w:tc>
        <w:tc>
          <w:tcPr>
            <w:tcW w:w="701"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i/>
                <w:iCs/>
                <w:sz w:val="24"/>
                <w:szCs w:val="24"/>
                <w:lang w:val="uk-UA" w:eastAsia="ru-RU"/>
              </w:rPr>
              <w:t>ПЗ</w:t>
            </w:r>
          </w:p>
        </w:tc>
        <w:tc>
          <w:tcPr>
            <w:tcW w:w="701"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i/>
                <w:iCs/>
                <w:sz w:val="24"/>
                <w:szCs w:val="24"/>
                <w:lang w:val="uk-UA" w:eastAsia="ru-RU"/>
              </w:rPr>
              <w:t>СР</w:t>
            </w:r>
          </w:p>
        </w:tc>
        <w:tc>
          <w:tcPr>
            <w:tcW w:w="1004"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i/>
                <w:iCs/>
                <w:sz w:val="24"/>
                <w:szCs w:val="24"/>
                <w:lang w:val="uk-UA" w:eastAsia="ru-RU"/>
              </w:rPr>
              <w:t>Всього</w:t>
            </w:r>
          </w:p>
        </w:tc>
      </w:tr>
      <w:tr w:rsidR="00A81DE2" w:rsidRPr="005D6CD3" w:rsidTr="00177811">
        <w:tc>
          <w:tcPr>
            <w:tcW w:w="463" w:type="dxa"/>
            <w:tcMar>
              <w:top w:w="75" w:type="dxa"/>
              <w:left w:w="0" w:type="dxa"/>
              <w:bottom w:w="75" w:type="dxa"/>
              <w:right w:w="0" w:type="dxa"/>
            </w:tcMar>
            <w:vAlign w:val="center"/>
            <w:hideMark/>
          </w:tcPr>
          <w:p w:rsidR="00A81DE2" w:rsidRPr="0077693D" w:rsidRDefault="00A81DE2" w:rsidP="0017781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1.</w:t>
            </w:r>
          </w:p>
        </w:tc>
        <w:tc>
          <w:tcPr>
            <w:tcW w:w="6270" w:type="dxa"/>
            <w:tcMar>
              <w:top w:w="75" w:type="dxa"/>
              <w:left w:w="0" w:type="dxa"/>
              <w:bottom w:w="75" w:type="dxa"/>
              <w:right w:w="0" w:type="dxa"/>
            </w:tcMar>
            <w:vAlign w:val="center"/>
            <w:hideMark/>
          </w:tcPr>
          <w:p w:rsidR="00A81DE2" w:rsidRPr="00BA74EC" w:rsidRDefault="00BA74EC" w:rsidP="00BA74EC">
            <w:pPr>
              <w:spacing w:after="0" w:line="240" w:lineRule="auto"/>
              <w:rPr>
                <w:rFonts w:ascii="Times New Roman" w:eastAsia="Times New Roman" w:hAnsi="Times New Roman" w:cs="Times New Roman"/>
                <w:sz w:val="24"/>
                <w:szCs w:val="24"/>
                <w:lang w:val="uk-UA" w:eastAsia="ru-RU"/>
              </w:rPr>
            </w:pPr>
            <w:r w:rsidRPr="00BA74EC">
              <w:rPr>
                <w:rStyle w:val="jsgrdq"/>
                <w:rFonts w:ascii="Times New Roman" w:hAnsi="Times New Roman" w:cs="Times New Roman"/>
                <w:bCs/>
                <w:lang w:val="uk-UA"/>
              </w:rPr>
              <w:t>Інформаційно-цифрові технології: термінологічний апарат, роль та місце цифрових сервісів у сучасній науці.</w:t>
            </w:r>
          </w:p>
        </w:tc>
        <w:tc>
          <w:tcPr>
            <w:tcW w:w="701" w:type="dxa"/>
            <w:tcMar>
              <w:top w:w="75" w:type="dxa"/>
              <w:left w:w="0" w:type="dxa"/>
              <w:bottom w:w="75" w:type="dxa"/>
              <w:right w:w="0" w:type="dxa"/>
            </w:tcMar>
            <w:vAlign w:val="center"/>
            <w:hideMark/>
          </w:tcPr>
          <w:p w:rsidR="00A81DE2" w:rsidRPr="00F4689B"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Pr="005D6CD3"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hideMark/>
          </w:tcPr>
          <w:p w:rsidR="00A81DE2" w:rsidRPr="005D6CD3"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r>
      <w:tr w:rsidR="00BA74EC" w:rsidRPr="005D6CD3" w:rsidTr="00177811">
        <w:tc>
          <w:tcPr>
            <w:tcW w:w="463" w:type="dxa"/>
            <w:tcMar>
              <w:top w:w="75" w:type="dxa"/>
              <w:left w:w="0" w:type="dxa"/>
              <w:bottom w:w="75" w:type="dxa"/>
              <w:right w:w="0" w:type="dxa"/>
            </w:tcMar>
            <w:vAlign w:val="center"/>
          </w:tcPr>
          <w:p w:rsidR="00BA74EC" w:rsidRPr="0077693D"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6270" w:type="dxa"/>
            <w:tcMar>
              <w:top w:w="75" w:type="dxa"/>
              <w:left w:w="0" w:type="dxa"/>
              <w:bottom w:w="75" w:type="dxa"/>
              <w:right w:w="0" w:type="dxa"/>
            </w:tcMar>
            <w:vAlign w:val="center"/>
          </w:tcPr>
          <w:p w:rsidR="00BA74EC" w:rsidRPr="00BA74EC" w:rsidRDefault="00BA74EC" w:rsidP="00BA74EC">
            <w:pPr>
              <w:spacing w:after="0" w:line="240" w:lineRule="auto"/>
              <w:rPr>
                <w:rFonts w:ascii="Times New Roman" w:eastAsia="Times New Roman" w:hAnsi="Times New Roman" w:cs="Times New Roman"/>
                <w:sz w:val="24"/>
                <w:szCs w:val="24"/>
                <w:lang w:val="uk-UA" w:eastAsia="ru-RU"/>
              </w:rPr>
            </w:pPr>
            <w:r w:rsidRPr="00BA74EC">
              <w:rPr>
                <w:rFonts w:ascii="Times New Roman" w:eastAsia="Times New Roman" w:hAnsi="Times New Roman" w:cs="Times New Roman"/>
                <w:sz w:val="24"/>
                <w:szCs w:val="24"/>
                <w:lang w:val="uk-UA" w:eastAsia="ru-RU" w:bidi="en-US"/>
              </w:rPr>
              <w:t>Історія становлення й розвитку змішаного навчання</w:t>
            </w:r>
          </w:p>
        </w:tc>
        <w:tc>
          <w:tcPr>
            <w:tcW w:w="701"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tcPr>
          <w:p w:rsidR="00BA74EC"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BA74EC" w:rsidRPr="005D6CD3" w:rsidTr="00177811">
        <w:tc>
          <w:tcPr>
            <w:tcW w:w="463"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6270" w:type="dxa"/>
            <w:tcMar>
              <w:top w:w="75" w:type="dxa"/>
              <w:left w:w="0" w:type="dxa"/>
              <w:bottom w:w="75" w:type="dxa"/>
              <w:right w:w="0" w:type="dxa"/>
            </w:tcMar>
            <w:vAlign w:val="center"/>
          </w:tcPr>
          <w:p w:rsidR="00BA74EC" w:rsidRPr="00BA74EC" w:rsidRDefault="00FC4B1C" w:rsidP="00235EE1">
            <w:pPr>
              <w:spacing w:after="0" w:line="240" w:lineRule="auto"/>
              <w:rPr>
                <w:rFonts w:ascii="Times New Roman" w:eastAsia="Times New Roman" w:hAnsi="Times New Roman" w:cs="Times New Roman"/>
                <w:sz w:val="24"/>
                <w:szCs w:val="24"/>
                <w:lang w:val="uk-UA" w:eastAsia="ru-RU" w:bidi="en-US"/>
              </w:rPr>
            </w:pPr>
            <w:proofErr w:type="spellStart"/>
            <w:r w:rsidRPr="00235EE1">
              <w:rPr>
                <w:rFonts w:ascii="Times New Roman" w:eastAsia="SimSun" w:hAnsi="Times New Roman" w:cs="Times New Roman"/>
                <w:sz w:val="24"/>
                <w:szCs w:val="24"/>
                <w:shd w:val="clear" w:color="auto" w:fill="FFFFFF"/>
                <w:lang w:val="uk-UA" w:eastAsia="zh-CN"/>
              </w:rPr>
              <w:t>Понятійно</w:t>
            </w:r>
            <w:proofErr w:type="spellEnd"/>
            <w:r w:rsidRPr="00235EE1">
              <w:rPr>
                <w:rFonts w:ascii="Times New Roman" w:eastAsia="SimSun" w:hAnsi="Times New Roman" w:cs="Times New Roman"/>
                <w:sz w:val="24"/>
                <w:szCs w:val="24"/>
                <w:shd w:val="clear" w:color="auto" w:fill="FFFFFF"/>
                <w:lang w:val="uk-UA" w:eastAsia="zh-CN"/>
              </w:rPr>
              <w:t>-термінологічне поле феномена змішаного навчання</w:t>
            </w:r>
          </w:p>
        </w:tc>
        <w:tc>
          <w:tcPr>
            <w:tcW w:w="701"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tcPr>
          <w:p w:rsidR="00BA74EC"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235EE1" w:rsidRPr="005D6CD3" w:rsidTr="00177811">
        <w:tc>
          <w:tcPr>
            <w:tcW w:w="463"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6270" w:type="dxa"/>
            <w:tcMar>
              <w:top w:w="75" w:type="dxa"/>
              <w:left w:w="0" w:type="dxa"/>
              <w:bottom w:w="75" w:type="dxa"/>
              <w:right w:w="0" w:type="dxa"/>
            </w:tcMar>
            <w:vAlign w:val="center"/>
          </w:tcPr>
          <w:p w:rsidR="00235EE1" w:rsidRPr="00235EE1" w:rsidRDefault="00FC4B1C" w:rsidP="00BA74EC">
            <w:pPr>
              <w:spacing w:after="0" w:line="240" w:lineRule="auto"/>
              <w:rPr>
                <w:rFonts w:ascii="Times New Roman" w:eastAsia="Calibri" w:hAnsi="Times New Roman" w:cs="Times New Roman"/>
                <w:sz w:val="24"/>
                <w:szCs w:val="24"/>
                <w:lang w:val="uk-UA" w:eastAsia="ru-RU" w:bidi="en-US"/>
              </w:rPr>
            </w:pPr>
            <w:r w:rsidRPr="00BA74EC">
              <w:rPr>
                <w:rFonts w:ascii="Times New Roman" w:eastAsia="Calibri" w:hAnsi="Times New Roman" w:cs="Times New Roman"/>
                <w:sz w:val="24"/>
                <w:szCs w:val="24"/>
                <w:lang w:val="uk-UA" w:eastAsia="ru-RU" w:bidi="en-US"/>
              </w:rPr>
              <w:t>Класифікації основних моделей змішаного навчання</w:t>
            </w:r>
            <w:r>
              <w:rPr>
                <w:rFonts w:ascii="Times New Roman" w:eastAsia="Times New Roman" w:hAnsi="Times New Roman" w:cs="Times New Roman"/>
                <w:sz w:val="24"/>
                <w:szCs w:val="24"/>
                <w:lang w:val="uk-UA" w:eastAsia="ru-RU"/>
              </w:rPr>
              <w:t xml:space="preserve"> їх вибір, виклики, тенденції, перспективи</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r>
      <w:tr w:rsidR="00BA74EC" w:rsidRPr="005D6CD3" w:rsidTr="00177811">
        <w:tc>
          <w:tcPr>
            <w:tcW w:w="463" w:type="dxa"/>
            <w:tcMar>
              <w:top w:w="75" w:type="dxa"/>
              <w:left w:w="0" w:type="dxa"/>
              <w:bottom w:w="75" w:type="dxa"/>
              <w:right w:w="0" w:type="dxa"/>
            </w:tcMar>
            <w:vAlign w:val="center"/>
          </w:tcPr>
          <w:p w:rsidR="00BA74EC"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6270" w:type="dxa"/>
            <w:tcMar>
              <w:top w:w="75" w:type="dxa"/>
              <w:left w:w="0" w:type="dxa"/>
              <w:bottom w:w="75" w:type="dxa"/>
              <w:right w:w="0" w:type="dxa"/>
            </w:tcMar>
            <w:vAlign w:val="center"/>
          </w:tcPr>
          <w:p w:rsidR="00BA74EC" w:rsidRPr="00BA74EC" w:rsidRDefault="00BA74EC" w:rsidP="00BA74EC">
            <w:pPr>
              <w:spacing w:after="0" w:line="240" w:lineRule="auto"/>
              <w:rPr>
                <w:rFonts w:ascii="Times New Roman" w:eastAsia="Calibri" w:hAnsi="Times New Roman" w:cs="Times New Roman"/>
                <w:sz w:val="24"/>
                <w:szCs w:val="24"/>
                <w:lang w:val="uk-UA" w:eastAsia="ru-RU" w:bidi="en-US"/>
              </w:rPr>
            </w:pPr>
            <w:r>
              <w:rPr>
                <w:rFonts w:ascii="Times New Roman" w:eastAsia="Calibri" w:hAnsi="Times New Roman" w:cs="Times New Roman"/>
                <w:sz w:val="24"/>
                <w:szCs w:val="24"/>
                <w:lang w:val="uk-UA" w:eastAsia="ru-RU" w:bidi="en-US"/>
              </w:rPr>
              <w:t>Модульний контроль</w:t>
            </w:r>
          </w:p>
        </w:tc>
        <w:tc>
          <w:tcPr>
            <w:tcW w:w="701"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BA74EC" w:rsidRDefault="00BA74EC"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r>
      <w:tr w:rsidR="00235EE1" w:rsidRPr="005D6CD3" w:rsidTr="00177811">
        <w:tc>
          <w:tcPr>
            <w:tcW w:w="463"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6270" w:type="dxa"/>
            <w:tcMar>
              <w:top w:w="75" w:type="dxa"/>
              <w:left w:w="0" w:type="dxa"/>
              <w:bottom w:w="75" w:type="dxa"/>
              <w:right w:w="0" w:type="dxa"/>
            </w:tcMar>
            <w:vAlign w:val="center"/>
          </w:tcPr>
          <w:p w:rsidR="00235EE1" w:rsidRDefault="00235EE1" w:rsidP="00235EE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Тема</w:t>
            </w:r>
          </w:p>
          <w:p w:rsidR="00235EE1" w:rsidRPr="008E4780" w:rsidRDefault="00235EE1" w:rsidP="00235EE1">
            <w:pPr>
              <w:spacing w:after="0" w:line="240" w:lineRule="auto"/>
              <w:jc w:val="center"/>
              <w:rPr>
                <w:rFonts w:ascii="Times New Roman" w:eastAsia="Calibri" w:hAnsi="Times New Roman" w:cs="Times New Roman"/>
                <w:b/>
                <w:sz w:val="24"/>
                <w:szCs w:val="24"/>
                <w:lang w:val="uk-UA" w:eastAsia="ru-RU" w:bidi="en-US"/>
              </w:rPr>
            </w:pPr>
            <w:r w:rsidRPr="008E4780">
              <w:rPr>
                <w:rFonts w:ascii="Times New Roman" w:eastAsia="Times New Roman" w:hAnsi="Times New Roman" w:cs="Times New Roman"/>
                <w:b/>
                <w:sz w:val="24"/>
                <w:szCs w:val="24"/>
                <w:lang w:val="uk-UA" w:eastAsia="ru-RU"/>
              </w:rPr>
              <w:t>Модуль 2</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r>
      <w:tr w:rsidR="00BA74EC" w:rsidRPr="005D6CD3" w:rsidTr="00177811">
        <w:tc>
          <w:tcPr>
            <w:tcW w:w="463" w:type="dxa"/>
            <w:tcMar>
              <w:top w:w="75" w:type="dxa"/>
              <w:left w:w="0" w:type="dxa"/>
              <w:bottom w:w="75" w:type="dxa"/>
              <w:right w:w="0" w:type="dxa"/>
            </w:tcMar>
            <w:vAlign w:val="center"/>
          </w:tcPr>
          <w:p w:rsidR="00BA74EC" w:rsidRPr="0077693D"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6270" w:type="dxa"/>
            <w:tcMar>
              <w:top w:w="75" w:type="dxa"/>
              <w:left w:w="0" w:type="dxa"/>
              <w:bottom w:w="75" w:type="dxa"/>
              <w:right w:w="0" w:type="dxa"/>
            </w:tcMar>
            <w:vAlign w:val="center"/>
          </w:tcPr>
          <w:p w:rsidR="00BA74EC" w:rsidRDefault="00235EE1" w:rsidP="00235EE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Цифрова компетентність сучасного педагога</w:t>
            </w:r>
          </w:p>
        </w:tc>
        <w:tc>
          <w:tcPr>
            <w:tcW w:w="701" w:type="dxa"/>
            <w:tcMar>
              <w:top w:w="75" w:type="dxa"/>
              <w:left w:w="0" w:type="dxa"/>
              <w:bottom w:w="75" w:type="dxa"/>
              <w:right w:w="0" w:type="dxa"/>
            </w:tcMar>
            <w:vAlign w:val="center"/>
          </w:tcPr>
          <w:p w:rsidR="00BA74EC"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BA74EC"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BA74EC"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tcPr>
          <w:p w:rsidR="00BA74EC"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r>
      <w:tr w:rsidR="00E55714" w:rsidRPr="005D6CD3" w:rsidTr="00177811">
        <w:tc>
          <w:tcPr>
            <w:tcW w:w="463"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6270" w:type="dxa"/>
            <w:tcMar>
              <w:top w:w="75" w:type="dxa"/>
              <w:left w:w="0" w:type="dxa"/>
              <w:bottom w:w="75" w:type="dxa"/>
              <w:right w:w="0" w:type="dxa"/>
            </w:tcMar>
            <w:vAlign w:val="center"/>
          </w:tcPr>
          <w:p w:rsidR="00E55714" w:rsidRPr="00E55714" w:rsidRDefault="00E55714" w:rsidP="00235EE1">
            <w:pPr>
              <w:spacing w:after="0" w:line="240" w:lineRule="auto"/>
              <w:rPr>
                <w:rFonts w:ascii="Times New Roman" w:eastAsia="Times New Roman" w:hAnsi="Times New Roman" w:cs="Times New Roman"/>
                <w:sz w:val="24"/>
                <w:szCs w:val="24"/>
                <w:lang w:val="uk-UA" w:eastAsia="ru-RU"/>
              </w:rPr>
            </w:pPr>
            <w:proofErr w:type="spellStart"/>
            <w:r w:rsidRPr="00E55714">
              <w:rPr>
                <w:rFonts w:ascii="Times New Roman" w:hAnsi="Times New Roman" w:cs="Times New Roman"/>
                <w:sz w:val="24"/>
                <w:szCs w:val="24"/>
              </w:rPr>
              <w:t>Цифровізація</w:t>
            </w:r>
            <w:proofErr w:type="spellEnd"/>
            <w:r w:rsidRPr="00E55714">
              <w:rPr>
                <w:rFonts w:ascii="Times New Roman" w:hAnsi="Times New Roman" w:cs="Times New Roman"/>
                <w:sz w:val="24"/>
                <w:szCs w:val="24"/>
              </w:rPr>
              <w:t xml:space="preserve"> як нова </w:t>
            </w:r>
            <w:proofErr w:type="spellStart"/>
            <w:r w:rsidRPr="00E55714">
              <w:rPr>
                <w:rFonts w:ascii="Times New Roman" w:hAnsi="Times New Roman" w:cs="Times New Roman"/>
                <w:sz w:val="24"/>
                <w:szCs w:val="24"/>
              </w:rPr>
              <w:t>реальність</w:t>
            </w:r>
            <w:proofErr w:type="spellEnd"/>
            <w:r w:rsidRPr="00E55714">
              <w:rPr>
                <w:rFonts w:ascii="Times New Roman" w:hAnsi="Times New Roman" w:cs="Times New Roman"/>
                <w:sz w:val="24"/>
                <w:szCs w:val="24"/>
              </w:rPr>
              <w:t xml:space="preserve"> в </w:t>
            </w:r>
            <w:proofErr w:type="spellStart"/>
            <w:r w:rsidRPr="00E55714">
              <w:rPr>
                <w:rFonts w:ascii="Times New Roman" w:hAnsi="Times New Roman" w:cs="Times New Roman"/>
                <w:sz w:val="24"/>
                <w:szCs w:val="24"/>
              </w:rPr>
              <w:t>Україні</w:t>
            </w:r>
            <w:proofErr w:type="spellEnd"/>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E55714" w:rsidRDefault="00E55714" w:rsidP="00E55714">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r>
      <w:tr w:rsidR="00235EE1" w:rsidRPr="005D6CD3" w:rsidTr="00177811">
        <w:tc>
          <w:tcPr>
            <w:tcW w:w="463"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6270" w:type="dxa"/>
            <w:tcMar>
              <w:top w:w="75" w:type="dxa"/>
              <w:left w:w="0" w:type="dxa"/>
              <w:bottom w:w="75" w:type="dxa"/>
              <w:right w:w="0" w:type="dxa"/>
            </w:tcMar>
            <w:vAlign w:val="center"/>
          </w:tcPr>
          <w:p w:rsidR="00235EE1" w:rsidRDefault="00235EE1" w:rsidP="00235EE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Створення навчального цифрового контенту.</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tcPr>
          <w:p w:rsidR="00235EE1"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tcPr>
          <w:p w:rsidR="00235EE1"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235EE1" w:rsidRPr="005D6CD3" w:rsidTr="00177811">
        <w:tc>
          <w:tcPr>
            <w:tcW w:w="463"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6270" w:type="dxa"/>
            <w:tcMar>
              <w:top w:w="75" w:type="dxa"/>
              <w:left w:w="0" w:type="dxa"/>
              <w:bottom w:w="75" w:type="dxa"/>
              <w:right w:w="0" w:type="dxa"/>
            </w:tcMar>
            <w:vAlign w:val="center"/>
          </w:tcPr>
          <w:p w:rsidR="00235EE1" w:rsidRDefault="00235EE1" w:rsidP="00235EE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Інтерактивні цифрові сервіси та інструменти.</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235EE1" w:rsidRPr="005D6CD3" w:rsidTr="00177811">
        <w:tc>
          <w:tcPr>
            <w:tcW w:w="463"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6270" w:type="dxa"/>
            <w:tcMar>
              <w:top w:w="75" w:type="dxa"/>
              <w:left w:w="0" w:type="dxa"/>
              <w:bottom w:w="75" w:type="dxa"/>
              <w:right w:w="0" w:type="dxa"/>
            </w:tcMar>
            <w:vAlign w:val="center"/>
          </w:tcPr>
          <w:p w:rsidR="00235EE1" w:rsidRDefault="00235EE1" w:rsidP="00235EE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Модульний контроль</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r>
      <w:tr w:rsidR="00235EE1" w:rsidRPr="005D6CD3" w:rsidTr="00177811">
        <w:tc>
          <w:tcPr>
            <w:tcW w:w="463"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6270" w:type="dxa"/>
            <w:tcMar>
              <w:top w:w="75" w:type="dxa"/>
              <w:left w:w="0" w:type="dxa"/>
              <w:bottom w:w="75" w:type="dxa"/>
              <w:right w:w="0" w:type="dxa"/>
            </w:tcMar>
            <w:vAlign w:val="center"/>
          </w:tcPr>
          <w:p w:rsidR="00235EE1" w:rsidRDefault="00235EE1" w:rsidP="00235EE1">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Тема</w:t>
            </w:r>
          </w:p>
          <w:p w:rsidR="00235EE1" w:rsidRPr="008E4780" w:rsidRDefault="00235EE1" w:rsidP="00235EE1">
            <w:pPr>
              <w:spacing w:after="0" w:line="240" w:lineRule="auto"/>
              <w:jc w:val="center"/>
              <w:rPr>
                <w:rFonts w:ascii="Times New Roman" w:eastAsia="Times New Roman" w:hAnsi="Times New Roman" w:cs="Times New Roman"/>
                <w:b/>
                <w:sz w:val="24"/>
                <w:szCs w:val="24"/>
                <w:lang w:val="uk-UA" w:eastAsia="ru-RU"/>
              </w:rPr>
            </w:pPr>
            <w:r w:rsidRPr="008E4780">
              <w:rPr>
                <w:rFonts w:ascii="Times New Roman" w:eastAsia="Times New Roman" w:hAnsi="Times New Roman" w:cs="Times New Roman"/>
                <w:b/>
                <w:sz w:val="24"/>
                <w:szCs w:val="24"/>
                <w:lang w:val="uk-UA" w:eastAsia="ru-RU"/>
              </w:rPr>
              <w:t>Модуль 3</w:t>
            </w: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235EE1" w:rsidRDefault="00235EE1" w:rsidP="00177811">
            <w:pPr>
              <w:spacing w:after="0" w:line="240" w:lineRule="auto"/>
              <w:jc w:val="center"/>
              <w:rPr>
                <w:rFonts w:ascii="Times New Roman" w:eastAsia="Times New Roman" w:hAnsi="Times New Roman" w:cs="Times New Roman"/>
                <w:sz w:val="24"/>
                <w:szCs w:val="24"/>
                <w:lang w:val="uk-UA" w:eastAsia="ru-RU"/>
              </w:rPr>
            </w:pPr>
          </w:p>
        </w:tc>
      </w:tr>
      <w:tr w:rsidR="00A81DE2" w:rsidRPr="005D6CD3" w:rsidTr="00177811">
        <w:tc>
          <w:tcPr>
            <w:tcW w:w="463" w:type="dxa"/>
            <w:tcMar>
              <w:top w:w="75" w:type="dxa"/>
              <w:left w:w="0" w:type="dxa"/>
              <w:bottom w:w="75" w:type="dxa"/>
              <w:right w:w="0" w:type="dxa"/>
            </w:tcMar>
            <w:vAlign w:val="center"/>
            <w:hideMark/>
          </w:tcPr>
          <w:p w:rsidR="00A81DE2" w:rsidRPr="00F4689B" w:rsidRDefault="00235EE1"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6270" w:type="dxa"/>
            <w:tcMar>
              <w:top w:w="75" w:type="dxa"/>
              <w:left w:w="0" w:type="dxa"/>
              <w:bottom w:w="75" w:type="dxa"/>
              <w:right w:w="0" w:type="dxa"/>
            </w:tcMar>
            <w:vAlign w:val="center"/>
            <w:hideMark/>
          </w:tcPr>
          <w:p w:rsidR="00A81DE2" w:rsidRPr="00E55714" w:rsidRDefault="00235EE1" w:rsidP="00177811">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uk-UA" w:eastAsia="ru-RU"/>
              </w:rPr>
              <w:t>Можливості</w:t>
            </w:r>
            <w:r w:rsidR="00E55714">
              <w:rPr>
                <w:rFonts w:ascii="Times New Roman" w:eastAsia="Times New Roman" w:hAnsi="Times New Roman" w:cs="Times New Roman"/>
                <w:sz w:val="24"/>
                <w:szCs w:val="24"/>
                <w:lang w:val="en-US" w:eastAsia="ru-RU"/>
              </w:rPr>
              <w:t xml:space="preserve"> </w:t>
            </w:r>
            <w:r w:rsidR="00E55714">
              <w:rPr>
                <w:rFonts w:ascii="Times New Roman" w:eastAsia="Times New Roman" w:hAnsi="Times New Roman" w:cs="Times New Roman"/>
                <w:sz w:val="24"/>
                <w:szCs w:val="24"/>
                <w:lang w:val="uk-UA" w:eastAsia="ru-RU"/>
              </w:rPr>
              <w:t>використання</w:t>
            </w:r>
            <w:r>
              <w:rPr>
                <w:rFonts w:ascii="Times New Roman" w:eastAsia="Times New Roman" w:hAnsi="Times New Roman" w:cs="Times New Roman"/>
                <w:sz w:val="24"/>
                <w:szCs w:val="24"/>
                <w:lang w:val="uk-UA" w:eastAsia="ru-RU"/>
              </w:rPr>
              <w:t xml:space="preserve"> </w:t>
            </w:r>
            <w:r w:rsidR="00E55714">
              <w:rPr>
                <w:rFonts w:ascii="Times New Roman" w:eastAsia="Times New Roman" w:hAnsi="Times New Roman" w:cs="Times New Roman"/>
                <w:sz w:val="24"/>
                <w:szCs w:val="24"/>
                <w:lang w:val="en-US" w:eastAsia="ru-RU"/>
              </w:rPr>
              <w:t>Google</w:t>
            </w:r>
          </w:p>
        </w:tc>
        <w:tc>
          <w:tcPr>
            <w:tcW w:w="701" w:type="dxa"/>
            <w:tcMar>
              <w:top w:w="75" w:type="dxa"/>
              <w:left w:w="0" w:type="dxa"/>
              <w:bottom w:w="75" w:type="dxa"/>
              <w:right w:w="0" w:type="dxa"/>
            </w:tcMar>
            <w:vAlign w:val="center"/>
            <w:hideMark/>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hideMark/>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hideMark/>
          </w:tcPr>
          <w:p w:rsidR="00A81DE2"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E55714" w:rsidRPr="005D6CD3" w:rsidTr="00177811">
        <w:tc>
          <w:tcPr>
            <w:tcW w:w="463"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6270" w:type="dxa"/>
            <w:tcMar>
              <w:top w:w="75" w:type="dxa"/>
              <w:left w:w="0" w:type="dxa"/>
              <w:bottom w:w="75" w:type="dxa"/>
              <w:right w:w="0" w:type="dxa"/>
            </w:tcMar>
            <w:vAlign w:val="center"/>
          </w:tcPr>
          <w:p w:rsidR="00E55714" w:rsidRDefault="00E55714" w:rsidP="00E55714">
            <w:pPr>
              <w:pStyle w:val="a9"/>
              <w:shd w:val="clear" w:color="auto" w:fill="FFFFFF"/>
              <w:spacing w:before="120" w:beforeAutospacing="0" w:after="120" w:afterAutospacing="0"/>
              <w:rPr>
                <w:lang w:val="uk-UA"/>
              </w:rPr>
            </w:pPr>
            <w:r>
              <w:rPr>
                <w:rStyle w:val="aa"/>
                <w:b w:val="0"/>
                <w:sz w:val="28"/>
                <w:szCs w:val="28"/>
                <w:shd w:val="clear" w:color="auto" w:fill="FFFFFF"/>
                <w:lang w:val="uk-UA"/>
              </w:rPr>
              <w:t xml:space="preserve"> </w:t>
            </w:r>
            <w:r w:rsidRPr="00E55714">
              <w:rPr>
                <w:rStyle w:val="aa"/>
                <w:b w:val="0"/>
                <w:shd w:val="clear" w:color="auto" w:fill="FFFFFF"/>
                <w:lang w:val="uk-UA"/>
              </w:rPr>
              <w:t xml:space="preserve">Робота з </w:t>
            </w:r>
            <w:proofErr w:type="spellStart"/>
            <w:r w:rsidRPr="00E55714">
              <w:rPr>
                <w:rStyle w:val="aa"/>
                <w:b w:val="0"/>
                <w:shd w:val="clear" w:color="auto" w:fill="FFFFFF"/>
                <w:lang w:val="uk-UA"/>
              </w:rPr>
              <w:t>Google</w:t>
            </w:r>
            <w:proofErr w:type="spellEnd"/>
            <w:r w:rsidRPr="00E55714">
              <w:rPr>
                <w:rStyle w:val="aa"/>
                <w:b w:val="0"/>
                <w:shd w:val="clear" w:color="auto" w:fill="FFFFFF"/>
                <w:lang w:val="uk-UA"/>
              </w:rPr>
              <w:t xml:space="preserve"> Диск</w:t>
            </w:r>
            <w:r>
              <w:rPr>
                <w:rStyle w:val="aa"/>
                <w:b w:val="0"/>
                <w:shd w:val="clear" w:color="auto" w:fill="FFFFFF"/>
                <w:lang w:val="uk-UA"/>
              </w:rPr>
              <w:t>ом</w:t>
            </w: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004"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E55714" w:rsidRPr="005D6CD3" w:rsidTr="00177811">
        <w:tc>
          <w:tcPr>
            <w:tcW w:w="463"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6270" w:type="dxa"/>
            <w:tcMar>
              <w:top w:w="75" w:type="dxa"/>
              <w:left w:w="0" w:type="dxa"/>
              <w:bottom w:w="75" w:type="dxa"/>
              <w:right w:w="0" w:type="dxa"/>
            </w:tcMar>
            <w:vAlign w:val="center"/>
          </w:tcPr>
          <w:p w:rsidR="00E55714" w:rsidRDefault="008E4780"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Онлайн безпека у цифровому просторі, захист персональних даних</w:t>
            </w:r>
          </w:p>
        </w:tc>
        <w:tc>
          <w:tcPr>
            <w:tcW w:w="701" w:type="dxa"/>
            <w:tcMar>
              <w:top w:w="75" w:type="dxa"/>
              <w:left w:w="0" w:type="dxa"/>
              <w:bottom w:w="75" w:type="dxa"/>
              <w:right w:w="0" w:type="dxa"/>
            </w:tcMar>
            <w:vAlign w:val="center"/>
          </w:tcPr>
          <w:p w:rsidR="00E55714"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E55714"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E55714"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004" w:type="dxa"/>
            <w:tcMar>
              <w:top w:w="75" w:type="dxa"/>
              <w:left w:w="0" w:type="dxa"/>
              <w:bottom w:w="75" w:type="dxa"/>
              <w:right w:w="0" w:type="dxa"/>
            </w:tcMar>
            <w:vAlign w:val="center"/>
          </w:tcPr>
          <w:p w:rsidR="00E55714"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E55714" w:rsidRPr="005D6CD3" w:rsidTr="00177811">
        <w:tc>
          <w:tcPr>
            <w:tcW w:w="463"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6270" w:type="dxa"/>
            <w:tcMar>
              <w:top w:w="75" w:type="dxa"/>
              <w:left w:w="0" w:type="dxa"/>
              <w:bottom w:w="75" w:type="dxa"/>
              <w:right w:w="0" w:type="dxa"/>
            </w:tcMar>
            <w:vAlign w:val="center"/>
          </w:tcPr>
          <w:p w:rsidR="00E55714" w:rsidRDefault="00E55714"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Модульний контроль</w:t>
            </w: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r>
      <w:tr w:rsidR="00E55714" w:rsidRPr="005D6CD3" w:rsidTr="00177811">
        <w:tc>
          <w:tcPr>
            <w:tcW w:w="463"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p>
        </w:tc>
        <w:tc>
          <w:tcPr>
            <w:tcW w:w="6270" w:type="dxa"/>
            <w:tcMar>
              <w:top w:w="75" w:type="dxa"/>
              <w:left w:w="0" w:type="dxa"/>
              <w:bottom w:w="75" w:type="dxa"/>
              <w:right w:w="0" w:type="dxa"/>
            </w:tcMar>
            <w:vAlign w:val="center"/>
          </w:tcPr>
          <w:p w:rsidR="00E55714" w:rsidRDefault="00E55714" w:rsidP="00E55714">
            <w:pPr>
              <w:spacing w:after="0" w:line="240" w:lineRule="auto"/>
              <w:jc w:val="center"/>
              <w:rPr>
                <w:rFonts w:ascii="Times New Roman" w:eastAsia="Times New Roman" w:hAnsi="Times New Roman" w:cs="Times New Roman"/>
                <w:sz w:val="24"/>
                <w:szCs w:val="24"/>
                <w:lang w:val="uk-UA" w:eastAsia="ru-RU"/>
              </w:rPr>
            </w:pPr>
            <w:r w:rsidRPr="0077693D">
              <w:rPr>
                <w:rFonts w:ascii="Times New Roman" w:eastAsia="Times New Roman" w:hAnsi="Times New Roman" w:cs="Times New Roman"/>
                <w:sz w:val="24"/>
                <w:szCs w:val="24"/>
                <w:lang w:val="uk-UA" w:eastAsia="ru-RU"/>
              </w:rPr>
              <w:t>Тема</w:t>
            </w:r>
          </w:p>
          <w:p w:rsidR="00E55714" w:rsidRPr="008E4780" w:rsidRDefault="00E55714" w:rsidP="00E55714">
            <w:pPr>
              <w:spacing w:after="0" w:line="240" w:lineRule="auto"/>
              <w:jc w:val="center"/>
              <w:rPr>
                <w:rFonts w:ascii="Times New Roman" w:eastAsia="Times New Roman" w:hAnsi="Times New Roman" w:cs="Times New Roman"/>
                <w:b/>
                <w:sz w:val="24"/>
                <w:szCs w:val="24"/>
                <w:lang w:val="uk-UA" w:eastAsia="ru-RU"/>
              </w:rPr>
            </w:pPr>
            <w:r w:rsidRPr="008E4780">
              <w:rPr>
                <w:rFonts w:ascii="Times New Roman" w:eastAsia="Times New Roman" w:hAnsi="Times New Roman" w:cs="Times New Roman"/>
                <w:b/>
                <w:sz w:val="24"/>
                <w:szCs w:val="24"/>
                <w:lang w:val="uk-UA" w:eastAsia="ru-RU"/>
              </w:rPr>
              <w:t>Модуль 4</w:t>
            </w: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E55714" w:rsidRDefault="00E55714" w:rsidP="00177811">
            <w:pPr>
              <w:spacing w:after="0" w:line="240" w:lineRule="auto"/>
              <w:jc w:val="center"/>
              <w:rPr>
                <w:rFonts w:ascii="Times New Roman" w:eastAsia="Times New Roman" w:hAnsi="Times New Roman" w:cs="Times New Roman"/>
                <w:sz w:val="24"/>
                <w:szCs w:val="24"/>
                <w:lang w:val="uk-UA" w:eastAsia="ru-RU"/>
              </w:rPr>
            </w:pPr>
          </w:p>
        </w:tc>
      </w:tr>
      <w:tr w:rsidR="00A81DE2" w:rsidRPr="005D6CD3" w:rsidTr="00177811">
        <w:tc>
          <w:tcPr>
            <w:tcW w:w="463" w:type="dxa"/>
            <w:tcMar>
              <w:top w:w="75" w:type="dxa"/>
              <w:left w:w="0" w:type="dxa"/>
              <w:bottom w:w="75" w:type="dxa"/>
              <w:right w:w="0" w:type="dxa"/>
            </w:tcMar>
            <w:vAlign w:val="center"/>
            <w:hideMark/>
          </w:tcPr>
          <w:p w:rsidR="00A81DE2" w:rsidRPr="005D6CD3" w:rsidRDefault="00E55714" w:rsidP="001778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r w:rsidR="00A81DE2" w:rsidRPr="005D6CD3">
              <w:rPr>
                <w:rFonts w:ascii="Times New Roman" w:eastAsia="Times New Roman" w:hAnsi="Times New Roman" w:cs="Times New Roman"/>
                <w:sz w:val="24"/>
                <w:szCs w:val="24"/>
                <w:lang w:eastAsia="ru-RU"/>
              </w:rPr>
              <w:t>.</w:t>
            </w:r>
          </w:p>
        </w:tc>
        <w:tc>
          <w:tcPr>
            <w:tcW w:w="6270" w:type="dxa"/>
            <w:tcMar>
              <w:top w:w="75" w:type="dxa"/>
              <w:left w:w="0" w:type="dxa"/>
              <w:bottom w:w="75" w:type="dxa"/>
              <w:right w:w="0" w:type="dxa"/>
            </w:tcMar>
            <w:vAlign w:val="center"/>
            <w:hideMark/>
          </w:tcPr>
          <w:p w:rsidR="00A81DE2" w:rsidRPr="00234173" w:rsidRDefault="00A81DE2"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Організація зворотного зв’язку у змішаному навчанні.</w:t>
            </w:r>
            <w:r w:rsidR="008E4780">
              <w:rPr>
                <w:rFonts w:ascii="Times New Roman" w:eastAsia="Times New Roman" w:hAnsi="Times New Roman" w:cs="Times New Roman"/>
                <w:sz w:val="24"/>
                <w:szCs w:val="24"/>
                <w:lang w:val="uk-UA" w:eastAsia="ru-RU"/>
              </w:rPr>
              <w:t xml:space="preserve"> </w:t>
            </w:r>
            <w:r w:rsidR="008E4780">
              <w:rPr>
                <w:rFonts w:ascii="Times New Roman" w:eastAsia="Times New Roman" w:hAnsi="Times New Roman" w:cs="Times New Roman"/>
                <w:sz w:val="24"/>
                <w:szCs w:val="24"/>
                <w:lang w:val="uk-UA" w:eastAsia="ru-RU"/>
              </w:rPr>
              <w:t>Створення та організація тестового контролю</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Pr="005D6CD3"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hideMark/>
          </w:tcPr>
          <w:p w:rsidR="00A81DE2" w:rsidRPr="005D6CD3"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004" w:type="dxa"/>
            <w:tcMar>
              <w:top w:w="75" w:type="dxa"/>
              <w:left w:w="0" w:type="dxa"/>
              <w:bottom w:w="75" w:type="dxa"/>
              <w:right w:w="0" w:type="dxa"/>
            </w:tcMar>
            <w:vAlign w:val="center"/>
            <w:hideMark/>
          </w:tcPr>
          <w:p w:rsidR="00A81DE2" w:rsidRPr="005D6CD3"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8E4780" w:rsidRPr="005D6CD3" w:rsidTr="00177811">
        <w:tc>
          <w:tcPr>
            <w:tcW w:w="463"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6270" w:type="dxa"/>
            <w:tcMar>
              <w:top w:w="75" w:type="dxa"/>
              <w:left w:w="0" w:type="dxa"/>
              <w:bottom w:w="75" w:type="dxa"/>
              <w:right w:w="0" w:type="dxa"/>
            </w:tcMar>
            <w:vAlign w:val="center"/>
          </w:tcPr>
          <w:p w:rsidR="008E4780" w:rsidRDefault="008E4780"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Створення презентацій, </w:t>
            </w:r>
            <w:proofErr w:type="spellStart"/>
            <w:r>
              <w:rPr>
                <w:rFonts w:ascii="Times New Roman" w:eastAsia="Times New Roman" w:hAnsi="Times New Roman" w:cs="Times New Roman"/>
                <w:sz w:val="24"/>
                <w:szCs w:val="24"/>
                <w:lang w:val="uk-UA" w:eastAsia="ru-RU"/>
              </w:rPr>
              <w:t>інфографіки</w:t>
            </w:r>
            <w:proofErr w:type="spellEnd"/>
            <w:r>
              <w:rPr>
                <w:rFonts w:ascii="Times New Roman" w:eastAsia="Times New Roman" w:hAnsi="Times New Roman" w:cs="Times New Roman"/>
                <w:sz w:val="24"/>
                <w:szCs w:val="24"/>
                <w:lang w:val="uk-UA" w:eastAsia="ru-RU"/>
              </w:rPr>
              <w:t>, стендової доповіді</w:t>
            </w:r>
          </w:p>
        </w:tc>
        <w:tc>
          <w:tcPr>
            <w:tcW w:w="701"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004"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A81DE2" w:rsidRPr="005D6CD3" w:rsidTr="00177811">
        <w:tc>
          <w:tcPr>
            <w:tcW w:w="463" w:type="dxa"/>
            <w:tcMar>
              <w:top w:w="75" w:type="dxa"/>
              <w:left w:w="0" w:type="dxa"/>
              <w:bottom w:w="75" w:type="dxa"/>
              <w:right w:w="0" w:type="dxa"/>
            </w:tcMar>
            <w:vAlign w:val="center"/>
            <w:hideMark/>
          </w:tcPr>
          <w:p w:rsidR="00A81DE2" w:rsidRPr="005D6CD3" w:rsidRDefault="008E4780" w:rsidP="001778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3</w:t>
            </w:r>
            <w:r w:rsidR="00A81DE2" w:rsidRPr="005D6CD3">
              <w:rPr>
                <w:rFonts w:ascii="Times New Roman" w:eastAsia="Times New Roman" w:hAnsi="Times New Roman" w:cs="Times New Roman"/>
                <w:sz w:val="24"/>
                <w:szCs w:val="24"/>
                <w:lang w:eastAsia="ru-RU"/>
              </w:rPr>
              <w:t>.</w:t>
            </w:r>
          </w:p>
        </w:tc>
        <w:tc>
          <w:tcPr>
            <w:tcW w:w="6270" w:type="dxa"/>
            <w:tcMar>
              <w:top w:w="75" w:type="dxa"/>
              <w:left w:w="0" w:type="dxa"/>
              <w:bottom w:w="75" w:type="dxa"/>
              <w:right w:w="0" w:type="dxa"/>
            </w:tcMar>
            <w:vAlign w:val="center"/>
            <w:hideMark/>
          </w:tcPr>
          <w:p w:rsidR="00A81DE2" w:rsidRPr="00234173" w:rsidRDefault="00E55714"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Сервіси для створення інтерактивних робочих листів</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01" w:type="dxa"/>
            <w:tcMar>
              <w:top w:w="75" w:type="dxa"/>
              <w:left w:w="0" w:type="dxa"/>
              <w:bottom w:w="75" w:type="dxa"/>
              <w:right w:w="0" w:type="dxa"/>
            </w:tcMar>
            <w:vAlign w:val="center"/>
            <w:hideMark/>
          </w:tcPr>
          <w:p w:rsidR="00A81DE2" w:rsidRPr="005D6CD3"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701" w:type="dxa"/>
            <w:tcMar>
              <w:top w:w="75" w:type="dxa"/>
              <w:left w:w="0" w:type="dxa"/>
              <w:bottom w:w="75" w:type="dxa"/>
              <w:right w:w="0" w:type="dxa"/>
            </w:tcMar>
            <w:vAlign w:val="center"/>
            <w:hideMark/>
          </w:tcPr>
          <w:p w:rsidR="00A81DE2" w:rsidRPr="005D6CD3" w:rsidRDefault="00A81DE2"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004" w:type="dxa"/>
            <w:tcMar>
              <w:top w:w="75" w:type="dxa"/>
              <w:left w:w="0" w:type="dxa"/>
              <w:bottom w:w="75" w:type="dxa"/>
              <w:right w:w="0" w:type="dxa"/>
            </w:tcMar>
            <w:vAlign w:val="center"/>
            <w:hideMark/>
          </w:tcPr>
          <w:p w:rsidR="00A81DE2" w:rsidRPr="005D6CD3"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8E4780" w:rsidRPr="005D6CD3" w:rsidTr="00177811">
        <w:tc>
          <w:tcPr>
            <w:tcW w:w="463"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6270" w:type="dxa"/>
            <w:tcMar>
              <w:top w:w="75" w:type="dxa"/>
              <w:left w:w="0" w:type="dxa"/>
              <w:bottom w:w="75" w:type="dxa"/>
              <w:right w:w="0" w:type="dxa"/>
            </w:tcMar>
            <w:vAlign w:val="center"/>
          </w:tcPr>
          <w:p w:rsidR="008E4780" w:rsidRDefault="008E4780" w:rsidP="00177811">
            <w:pPr>
              <w:spacing w:after="0" w:line="240" w:lineRule="auto"/>
              <w:rPr>
                <w:rFonts w:ascii="Times New Roman" w:eastAsia="Times New Roman" w:hAnsi="Times New Roman" w:cs="Times New Roman"/>
                <w:sz w:val="24"/>
                <w:szCs w:val="24"/>
                <w:lang w:val="uk-UA" w:eastAsia="ru-RU"/>
              </w:rPr>
            </w:pPr>
            <w:r w:rsidRPr="008E4780">
              <w:rPr>
                <w:rFonts w:ascii="Times New Roman" w:eastAsia="Times New Roman" w:hAnsi="Times New Roman" w:cs="Times New Roman"/>
                <w:sz w:val="24"/>
                <w:szCs w:val="24"/>
                <w:lang w:val="uk-UA" w:eastAsia="ru-RU"/>
              </w:rPr>
              <w:t>Модульний контроль</w:t>
            </w:r>
          </w:p>
        </w:tc>
        <w:tc>
          <w:tcPr>
            <w:tcW w:w="701"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8E4780"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r>
      <w:tr w:rsidR="00A81DE2" w:rsidRPr="005D6CD3" w:rsidTr="00177811">
        <w:tc>
          <w:tcPr>
            <w:tcW w:w="6733" w:type="dxa"/>
            <w:gridSpan w:val="2"/>
            <w:tcMar>
              <w:top w:w="75" w:type="dxa"/>
              <w:left w:w="0" w:type="dxa"/>
              <w:bottom w:w="75" w:type="dxa"/>
              <w:right w:w="0" w:type="dxa"/>
            </w:tcMar>
            <w:vAlign w:val="center"/>
            <w:hideMark/>
          </w:tcPr>
          <w:p w:rsidR="00A81DE2" w:rsidRPr="00F82CEE" w:rsidRDefault="00A81DE2" w:rsidP="0017781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Разом</w:t>
            </w:r>
          </w:p>
        </w:tc>
        <w:tc>
          <w:tcPr>
            <w:tcW w:w="701" w:type="dxa"/>
            <w:tcMar>
              <w:top w:w="75" w:type="dxa"/>
              <w:left w:w="0" w:type="dxa"/>
              <w:bottom w:w="75" w:type="dxa"/>
              <w:right w:w="0" w:type="dxa"/>
            </w:tcMar>
            <w:vAlign w:val="center"/>
            <w:hideMark/>
          </w:tcPr>
          <w:p w:rsidR="00A81DE2" w:rsidRPr="00F82CEE"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w:t>
            </w:r>
          </w:p>
        </w:tc>
        <w:tc>
          <w:tcPr>
            <w:tcW w:w="701" w:type="dxa"/>
            <w:tcMar>
              <w:top w:w="75" w:type="dxa"/>
              <w:left w:w="0" w:type="dxa"/>
              <w:bottom w:w="75" w:type="dxa"/>
              <w:right w:w="0" w:type="dxa"/>
            </w:tcMar>
            <w:vAlign w:val="center"/>
            <w:hideMark/>
          </w:tcPr>
          <w:p w:rsidR="00A81DE2" w:rsidRPr="00F82CEE"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38</w:t>
            </w:r>
          </w:p>
        </w:tc>
        <w:tc>
          <w:tcPr>
            <w:tcW w:w="701" w:type="dxa"/>
            <w:tcMar>
              <w:top w:w="75" w:type="dxa"/>
              <w:left w:w="0" w:type="dxa"/>
              <w:bottom w:w="75" w:type="dxa"/>
              <w:right w:w="0" w:type="dxa"/>
            </w:tcMar>
            <w:vAlign w:val="center"/>
            <w:hideMark/>
          </w:tcPr>
          <w:p w:rsidR="00A81DE2" w:rsidRPr="00F82CEE" w:rsidRDefault="008E4780" w:rsidP="0017781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w:t>
            </w:r>
          </w:p>
        </w:tc>
        <w:tc>
          <w:tcPr>
            <w:tcW w:w="1004" w:type="dxa"/>
            <w:tcMar>
              <w:top w:w="75" w:type="dxa"/>
              <w:left w:w="0" w:type="dxa"/>
              <w:bottom w:w="75" w:type="dxa"/>
              <w:right w:w="0" w:type="dxa"/>
            </w:tcMar>
            <w:vAlign w:val="center"/>
            <w:hideMark/>
          </w:tcPr>
          <w:p w:rsidR="00A81DE2" w:rsidRPr="005D6CD3" w:rsidRDefault="008E4780" w:rsidP="001778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118</w:t>
            </w:r>
          </w:p>
        </w:tc>
      </w:tr>
      <w:tr w:rsidR="00A81DE2" w:rsidRPr="005D6CD3" w:rsidTr="00177811">
        <w:tc>
          <w:tcPr>
            <w:tcW w:w="6733" w:type="dxa"/>
            <w:gridSpan w:val="2"/>
            <w:tcMar>
              <w:top w:w="75" w:type="dxa"/>
              <w:left w:w="0" w:type="dxa"/>
              <w:bottom w:w="75" w:type="dxa"/>
              <w:right w:w="0" w:type="dxa"/>
            </w:tcMar>
            <w:vAlign w:val="center"/>
          </w:tcPr>
          <w:p w:rsidR="00A81DE2" w:rsidRPr="00F82CEE" w:rsidRDefault="00A81DE2" w:rsidP="00177811">
            <w:pPr>
              <w:spacing w:after="0" w:line="240"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Підсумковий контроль</w:t>
            </w: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w:t>
            </w:r>
          </w:p>
        </w:tc>
      </w:tr>
      <w:tr w:rsidR="00A81DE2" w:rsidRPr="005D6CD3" w:rsidTr="00177811">
        <w:tc>
          <w:tcPr>
            <w:tcW w:w="6733" w:type="dxa"/>
            <w:gridSpan w:val="2"/>
            <w:tcMar>
              <w:top w:w="75" w:type="dxa"/>
              <w:left w:w="0" w:type="dxa"/>
              <w:bottom w:w="75" w:type="dxa"/>
              <w:right w:w="0" w:type="dxa"/>
            </w:tcMar>
            <w:vAlign w:val="center"/>
          </w:tcPr>
          <w:p w:rsidR="00A81DE2" w:rsidRDefault="00A81DE2" w:rsidP="00177811">
            <w:pPr>
              <w:spacing w:after="0" w:line="240"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Усього</w:t>
            </w: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701" w:type="dxa"/>
            <w:tcMar>
              <w:top w:w="75" w:type="dxa"/>
              <w:left w:w="0" w:type="dxa"/>
              <w:bottom w:w="75" w:type="dxa"/>
              <w:right w:w="0" w:type="dxa"/>
            </w:tcMar>
            <w:vAlign w:val="center"/>
          </w:tcPr>
          <w:p w:rsidR="00A81DE2" w:rsidRDefault="00A81DE2" w:rsidP="00177811">
            <w:pPr>
              <w:spacing w:after="0" w:line="240" w:lineRule="auto"/>
              <w:jc w:val="center"/>
              <w:rPr>
                <w:rFonts w:ascii="Times New Roman" w:eastAsia="Times New Roman" w:hAnsi="Times New Roman" w:cs="Times New Roman"/>
                <w:sz w:val="24"/>
                <w:szCs w:val="24"/>
                <w:lang w:val="uk-UA" w:eastAsia="ru-RU"/>
              </w:rPr>
            </w:pPr>
          </w:p>
        </w:tc>
        <w:tc>
          <w:tcPr>
            <w:tcW w:w="1004" w:type="dxa"/>
            <w:tcMar>
              <w:top w:w="75" w:type="dxa"/>
              <w:left w:w="0" w:type="dxa"/>
              <w:bottom w:w="75" w:type="dxa"/>
              <w:right w:w="0" w:type="dxa"/>
            </w:tcMar>
            <w:vAlign w:val="center"/>
          </w:tcPr>
          <w:p w:rsidR="00A81DE2" w:rsidRDefault="008E4780" w:rsidP="00177811">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120</w:t>
            </w:r>
          </w:p>
        </w:tc>
      </w:tr>
    </w:tbl>
    <w:p w:rsidR="00A81DE2" w:rsidRDefault="00A81DE2" w:rsidP="00A81DE2">
      <w:pPr>
        <w:spacing w:after="0"/>
        <w:jc w:val="center"/>
        <w:rPr>
          <w:rFonts w:ascii="Times New Roman" w:hAnsi="Times New Roman" w:cs="Times New Roman"/>
          <w:sz w:val="28"/>
          <w:szCs w:val="28"/>
          <w:lang w:val="uk-UA"/>
        </w:rPr>
      </w:pPr>
    </w:p>
    <w:p w:rsidR="00A81DE2" w:rsidRDefault="00A81DE2" w:rsidP="00A81DE2">
      <w:pPr>
        <w:spacing w:after="0" w:line="240" w:lineRule="auto"/>
        <w:ind w:firstLine="709"/>
        <w:jc w:val="both"/>
        <w:rPr>
          <w:rFonts w:ascii="Times New Roman" w:hAnsi="Times New Roman" w:cs="Times New Roman"/>
          <w:sz w:val="28"/>
          <w:szCs w:val="28"/>
          <w:lang w:val="uk-UA"/>
        </w:rPr>
      </w:pPr>
      <w:proofErr w:type="spellStart"/>
      <w:r w:rsidRPr="00F82CEE">
        <w:rPr>
          <w:rFonts w:ascii="Times New Roman" w:hAnsi="Times New Roman" w:cs="Times New Roman"/>
          <w:sz w:val="28"/>
          <w:szCs w:val="28"/>
        </w:rPr>
        <w:t>Розподіл</w:t>
      </w:r>
      <w:proofErr w:type="spellEnd"/>
      <w:r w:rsidRPr="00F82CEE">
        <w:rPr>
          <w:rFonts w:ascii="Times New Roman" w:hAnsi="Times New Roman" w:cs="Times New Roman"/>
          <w:sz w:val="28"/>
          <w:szCs w:val="28"/>
        </w:rPr>
        <w:t xml:space="preserve"> годин за видами </w:t>
      </w:r>
      <w:proofErr w:type="spellStart"/>
      <w:r w:rsidRPr="00F82CEE">
        <w:rPr>
          <w:rFonts w:ascii="Times New Roman" w:hAnsi="Times New Roman" w:cs="Times New Roman"/>
          <w:sz w:val="28"/>
          <w:szCs w:val="28"/>
        </w:rPr>
        <w:t>діяльності</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має</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орієнтовний</w:t>
      </w:r>
      <w:proofErr w:type="spellEnd"/>
      <w:r w:rsidRPr="00F82CEE">
        <w:rPr>
          <w:rFonts w:ascii="Times New Roman" w:hAnsi="Times New Roman" w:cs="Times New Roman"/>
          <w:sz w:val="28"/>
          <w:szCs w:val="28"/>
        </w:rPr>
        <w:t xml:space="preserve"> характер. </w:t>
      </w:r>
      <w:proofErr w:type="spellStart"/>
      <w:r w:rsidRPr="00F82CEE">
        <w:rPr>
          <w:rFonts w:ascii="Times New Roman" w:hAnsi="Times New Roman" w:cs="Times New Roman"/>
          <w:sz w:val="28"/>
          <w:szCs w:val="28"/>
        </w:rPr>
        <w:t>Послідовність</w:t>
      </w:r>
      <w:proofErr w:type="spellEnd"/>
      <w:r w:rsidRPr="00F82CEE">
        <w:rPr>
          <w:rFonts w:ascii="Times New Roman" w:hAnsi="Times New Roman" w:cs="Times New Roman"/>
          <w:sz w:val="28"/>
          <w:szCs w:val="28"/>
        </w:rPr>
        <w:t xml:space="preserve"> і </w:t>
      </w:r>
      <w:proofErr w:type="spellStart"/>
      <w:r w:rsidRPr="00F82CEE">
        <w:rPr>
          <w:rFonts w:ascii="Times New Roman" w:hAnsi="Times New Roman" w:cs="Times New Roman"/>
          <w:sz w:val="28"/>
          <w:szCs w:val="28"/>
        </w:rPr>
        <w:t>кількість</w:t>
      </w:r>
      <w:proofErr w:type="spellEnd"/>
      <w:r w:rsidRPr="00F82CEE">
        <w:rPr>
          <w:rFonts w:ascii="Times New Roman" w:hAnsi="Times New Roman" w:cs="Times New Roman"/>
          <w:sz w:val="28"/>
          <w:szCs w:val="28"/>
        </w:rPr>
        <w:t xml:space="preserve"> годин на </w:t>
      </w:r>
      <w:proofErr w:type="spellStart"/>
      <w:r w:rsidRPr="00F82CEE">
        <w:rPr>
          <w:rFonts w:ascii="Times New Roman" w:hAnsi="Times New Roman" w:cs="Times New Roman"/>
          <w:sz w:val="28"/>
          <w:szCs w:val="28"/>
        </w:rPr>
        <w:t>вивчення</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окремих</w:t>
      </w:r>
      <w:proofErr w:type="spellEnd"/>
      <w:r w:rsidRPr="00F82CEE">
        <w:rPr>
          <w:rFonts w:ascii="Times New Roman" w:hAnsi="Times New Roman" w:cs="Times New Roman"/>
          <w:sz w:val="28"/>
          <w:szCs w:val="28"/>
        </w:rPr>
        <w:t xml:space="preserve"> тем </w:t>
      </w:r>
      <w:proofErr w:type="spellStart"/>
      <w:r w:rsidRPr="00F82CEE">
        <w:rPr>
          <w:rFonts w:ascii="Times New Roman" w:hAnsi="Times New Roman" w:cs="Times New Roman"/>
          <w:sz w:val="28"/>
          <w:szCs w:val="28"/>
        </w:rPr>
        <w:t>може</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змінювати</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суб’єкт</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підвищення</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кваліфікації</w:t>
      </w:r>
      <w:proofErr w:type="spellEnd"/>
      <w:r w:rsidRPr="00F82CEE">
        <w:rPr>
          <w:rFonts w:ascii="Times New Roman" w:hAnsi="Times New Roman" w:cs="Times New Roman"/>
          <w:sz w:val="28"/>
          <w:szCs w:val="28"/>
        </w:rPr>
        <w:t xml:space="preserve"> </w:t>
      </w:r>
      <w:proofErr w:type="gramStart"/>
      <w:r w:rsidRPr="00F82CEE">
        <w:rPr>
          <w:rFonts w:ascii="Times New Roman" w:hAnsi="Times New Roman" w:cs="Times New Roman"/>
          <w:sz w:val="28"/>
          <w:szCs w:val="28"/>
        </w:rPr>
        <w:t>у межах</w:t>
      </w:r>
      <w:proofErr w:type="gramEnd"/>
      <w:r w:rsidRPr="00F82CEE">
        <w:rPr>
          <w:rFonts w:ascii="Times New Roman" w:hAnsi="Times New Roman" w:cs="Times New Roman"/>
          <w:sz w:val="28"/>
          <w:szCs w:val="28"/>
        </w:rPr>
        <w:t xml:space="preserve"> часу, </w:t>
      </w:r>
      <w:proofErr w:type="spellStart"/>
      <w:r w:rsidRPr="00F82CEE">
        <w:rPr>
          <w:rFonts w:ascii="Times New Roman" w:hAnsi="Times New Roman" w:cs="Times New Roman"/>
          <w:sz w:val="28"/>
          <w:szCs w:val="28"/>
        </w:rPr>
        <w:t>передбаченого</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Програмою</w:t>
      </w:r>
      <w:proofErr w:type="spellEnd"/>
      <w:r w:rsidRPr="00F82CEE">
        <w:rPr>
          <w:rFonts w:ascii="Times New Roman" w:hAnsi="Times New Roman" w:cs="Times New Roman"/>
          <w:sz w:val="28"/>
          <w:szCs w:val="28"/>
        </w:rPr>
        <w:t xml:space="preserve">, з </w:t>
      </w:r>
      <w:proofErr w:type="spellStart"/>
      <w:r w:rsidRPr="00F82CEE">
        <w:rPr>
          <w:rFonts w:ascii="Times New Roman" w:hAnsi="Times New Roman" w:cs="Times New Roman"/>
          <w:sz w:val="28"/>
          <w:szCs w:val="28"/>
        </w:rPr>
        <w:t>урахуванням</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індивідуальних</w:t>
      </w:r>
      <w:proofErr w:type="spellEnd"/>
      <w:r w:rsidRPr="00F82CEE">
        <w:rPr>
          <w:rFonts w:ascii="Times New Roman" w:hAnsi="Times New Roman" w:cs="Times New Roman"/>
          <w:sz w:val="28"/>
          <w:szCs w:val="28"/>
        </w:rPr>
        <w:t xml:space="preserve"> потреб, </w:t>
      </w:r>
      <w:proofErr w:type="spellStart"/>
      <w:r w:rsidRPr="00F82CEE">
        <w:rPr>
          <w:rFonts w:ascii="Times New Roman" w:hAnsi="Times New Roman" w:cs="Times New Roman"/>
          <w:sz w:val="28"/>
          <w:szCs w:val="28"/>
        </w:rPr>
        <w:t>професійного</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досвіду</w:t>
      </w:r>
      <w:proofErr w:type="spellEnd"/>
      <w:r w:rsidRPr="00F82CEE">
        <w:rPr>
          <w:rFonts w:ascii="Times New Roman" w:hAnsi="Times New Roman" w:cs="Times New Roman"/>
          <w:sz w:val="28"/>
          <w:szCs w:val="28"/>
        </w:rPr>
        <w:t xml:space="preserve"> </w:t>
      </w:r>
      <w:r w:rsidR="00DC6B8B">
        <w:rPr>
          <w:rFonts w:ascii="Times New Roman" w:hAnsi="Times New Roman" w:cs="Times New Roman"/>
          <w:sz w:val="28"/>
          <w:szCs w:val="28"/>
          <w:lang w:val="uk-UA"/>
        </w:rPr>
        <w:t>викладачів ЗВО</w:t>
      </w:r>
      <w:r>
        <w:rPr>
          <w:rFonts w:ascii="Times New Roman" w:hAnsi="Times New Roman" w:cs="Times New Roman"/>
          <w:sz w:val="28"/>
          <w:szCs w:val="28"/>
          <w:lang w:val="uk-UA"/>
        </w:rPr>
        <w:t>.</w:t>
      </w:r>
    </w:p>
    <w:p w:rsidR="00A81DE2" w:rsidRPr="00F82CEE" w:rsidRDefault="00A81DE2" w:rsidP="00A81DE2">
      <w:pPr>
        <w:spacing w:after="0" w:line="240" w:lineRule="auto"/>
        <w:ind w:firstLine="709"/>
        <w:jc w:val="both"/>
        <w:rPr>
          <w:rFonts w:ascii="Times New Roman" w:hAnsi="Times New Roman" w:cs="Times New Roman"/>
          <w:b/>
          <w:sz w:val="28"/>
          <w:szCs w:val="28"/>
          <w:lang w:val="uk-UA"/>
        </w:rPr>
      </w:pPr>
      <w:r w:rsidRPr="00F82CEE">
        <w:rPr>
          <w:rFonts w:ascii="Times New Roman" w:hAnsi="Times New Roman" w:cs="Times New Roman"/>
          <w:sz w:val="28"/>
          <w:szCs w:val="28"/>
          <w:lang w:val="uk-UA"/>
        </w:rPr>
        <w:t xml:space="preserve">Вибір форми організації освітнього процесу, методів і засобів навчання для досягнення результатів навчання, визначених Програмою, здійснює суб’єкт підвищення кваліфікації. Система та критерії оцінювання результатів навчання </w:t>
      </w:r>
      <w:r w:rsidR="00DC6B8B">
        <w:rPr>
          <w:rFonts w:ascii="Times New Roman" w:hAnsi="Times New Roman" w:cs="Times New Roman"/>
          <w:sz w:val="28"/>
          <w:szCs w:val="28"/>
          <w:lang w:val="uk-UA"/>
        </w:rPr>
        <w:t>викладачів</w:t>
      </w:r>
      <w:r w:rsidRPr="00F82CEE">
        <w:rPr>
          <w:rFonts w:ascii="Times New Roman" w:hAnsi="Times New Roman" w:cs="Times New Roman"/>
          <w:sz w:val="28"/>
          <w:szCs w:val="28"/>
          <w:lang w:val="uk-UA"/>
        </w:rPr>
        <w:t xml:space="preserve"> визначаються суб’єктом підвищення кваліфікації.</w:t>
      </w:r>
    </w:p>
    <w:p w:rsidR="00A81DE2" w:rsidRPr="00B455C4" w:rsidRDefault="00A81DE2" w:rsidP="00A81DE2">
      <w:pPr>
        <w:spacing w:after="0" w:line="240" w:lineRule="auto"/>
        <w:ind w:firstLine="709"/>
        <w:jc w:val="center"/>
        <w:rPr>
          <w:rFonts w:ascii="Times New Roman" w:hAnsi="Times New Roman"/>
          <w:b/>
          <w:sz w:val="28"/>
          <w:szCs w:val="28"/>
        </w:rPr>
      </w:pPr>
      <w:r w:rsidRPr="00B455C4">
        <w:rPr>
          <w:rFonts w:ascii="Times New Roman" w:hAnsi="Times New Roman"/>
          <w:b/>
          <w:sz w:val="28"/>
          <w:szCs w:val="28"/>
        </w:rPr>
        <w:t xml:space="preserve">Рекомендована </w:t>
      </w:r>
      <w:proofErr w:type="spellStart"/>
      <w:r w:rsidRPr="00B455C4">
        <w:rPr>
          <w:rFonts w:ascii="Times New Roman" w:hAnsi="Times New Roman"/>
          <w:b/>
          <w:sz w:val="28"/>
          <w:szCs w:val="28"/>
        </w:rPr>
        <w:t>література</w:t>
      </w:r>
      <w:proofErr w:type="spellEnd"/>
      <w:r w:rsidRPr="00B455C4">
        <w:rPr>
          <w:rFonts w:ascii="Times New Roman" w:hAnsi="Times New Roman"/>
          <w:b/>
          <w:sz w:val="28"/>
          <w:szCs w:val="28"/>
        </w:rPr>
        <w:t xml:space="preserve"> </w:t>
      </w:r>
    </w:p>
    <w:p w:rsidR="00A81DE2" w:rsidRDefault="00A81DE2" w:rsidP="00A81DE2">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Коротун О., </w:t>
      </w:r>
      <w:proofErr w:type="spellStart"/>
      <w:r w:rsidRPr="00743ED8">
        <w:rPr>
          <w:rFonts w:ascii="Times New Roman" w:hAnsi="Times New Roman" w:cs="Times New Roman"/>
          <w:sz w:val="28"/>
          <w:szCs w:val="28"/>
          <w:lang w:val="uk-UA"/>
        </w:rPr>
        <w:t>Кривонос</w:t>
      </w:r>
      <w:proofErr w:type="spellEnd"/>
      <w:r w:rsidRPr="00743ED8">
        <w:rPr>
          <w:rFonts w:ascii="Times New Roman" w:hAnsi="Times New Roman" w:cs="Times New Roman"/>
          <w:sz w:val="28"/>
          <w:szCs w:val="28"/>
          <w:lang w:val="uk-UA"/>
        </w:rPr>
        <w:t xml:space="preserve"> О. Змішане навчання як основа формування ІКТ-компетентності вчителя. </w:t>
      </w:r>
      <w:r w:rsidRPr="00743ED8">
        <w:rPr>
          <w:rFonts w:ascii="Times New Roman" w:hAnsi="Times New Roman" w:cs="Times New Roman"/>
          <w:i/>
          <w:sz w:val="28"/>
          <w:szCs w:val="28"/>
          <w:lang w:val="uk-UA"/>
        </w:rPr>
        <w:t>Наукові записки</w:t>
      </w:r>
      <w:r w:rsidRPr="00743ED8">
        <w:rPr>
          <w:rFonts w:ascii="Times New Roman" w:hAnsi="Times New Roman" w:cs="Times New Roman"/>
          <w:sz w:val="28"/>
          <w:szCs w:val="28"/>
          <w:lang w:val="uk-UA"/>
        </w:rPr>
        <w:t xml:space="preserve">. </w:t>
      </w:r>
      <w:proofErr w:type="spellStart"/>
      <w:r w:rsidRPr="00743ED8">
        <w:rPr>
          <w:rFonts w:ascii="Times New Roman" w:hAnsi="Times New Roman" w:cs="Times New Roman"/>
          <w:sz w:val="28"/>
          <w:szCs w:val="28"/>
          <w:lang w:val="uk-UA"/>
        </w:rPr>
        <w:t>Вип</w:t>
      </w:r>
      <w:proofErr w:type="spellEnd"/>
      <w:r w:rsidRPr="00743ED8">
        <w:rPr>
          <w:rFonts w:ascii="Times New Roman" w:hAnsi="Times New Roman" w:cs="Times New Roman"/>
          <w:sz w:val="28"/>
          <w:szCs w:val="28"/>
          <w:lang w:val="uk-UA"/>
        </w:rPr>
        <w:t>. 8 (ІІ). С.19–23.</w:t>
      </w:r>
    </w:p>
    <w:p w:rsidR="00A81DE2" w:rsidRPr="00743ED8" w:rsidRDefault="00A81DE2" w:rsidP="00A81DE2">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743ED8">
        <w:rPr>
          <w:rFonts w:ascii="Times New Roman" w:hAnsi="Times New Roman" w:cs="Times New Roman"/>
          <w:sz w:val="28"/>
          <w:szCs w:val="28"/>
          <w:lang w:val="uk-UA"/>
        </w:rPr>
        <w:t>Лісецький</w:t>
      </w:r>
      <w:proofErr w:type="spellEnd"/>
      <w:r w:rsidRPr="00743ED8">
        <w:rPr>
          <w:rFonts w:ascii="Times New Roman" w:hAnsi="Times New Roman" w:cs="Times New Roman"/>
          <w:sz w:val="28"/>
          <w:szCs w:val="28"/>
          <w:lang w:val="uk-UA"/>
        </w:rPr>
        <w:t> К. А. Змішані і традиційні форми навчання. Новітні освітні технології : матеріали науково-практичної конференції. 2013. URL : </w:t>
      </w:r>
      <w:hyperlink r:id="rId7" w:history="1">
        <w:r w:rsidRPr="00743ED8">
          <w:rPr>
            <w:rFonts w:ascii="Times New Roman" w:hAnsi="Times New Roman" w:cs="Times New Roman"/>
            <w:sz w:val="28"/>
            <w:szCs w:val="28"/>
            <w:lang w:val="uk-UA"/>
          </w:rPr>
          <w:t>http://confesp.fl.kpi.ua/node/1156</w:t>
        </w:r>
      </w:hyperlink>
      <w:r>
        <w:rPr>
          <w:rFonts w:ascii="Times New Roman" w:hAnsi="Times New Roman" w:cs="Times New Roman"/>
          <w:sz w:val="28"/>
          <w:szCs w:val="28"/>
          <w:lang w:val="uk-UA"/>
        </w:rPr>
        <w:t>.</w:t>
      </w:r>
    </w:p>
    <w:p w:rsidR="00A81DE2" w:rsidRDefault="00A81DE2" w:rsidP="00A81DE2">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Литвинов А. С. Педагогічний </w:t>
      </w:r>
      <w:proofErr w:type="spellStart"/>
      <w:r w:rsidRPr="00743ED8">
        <w:rPr>
          <w:rFonts w:ascii="Times New Roman" w:hAnsi="Times New Roman" w:cs="Times New Roman"/>
          <w:sz w:val="28"/>
          <w:szCs w:val="28"/>
          <w:lang w:val="uk-UA"/>
        </w:rPr>
        <w:t>провайдинг</w:t>
      </w:r>
      <w:proofErr w:type="spellEnd"/>
      <w:r w:rsidRPr="00743ED8">
        <w:rPr>
          <w:rFonts w:ascii="Times New Roman" w:hAnsi="Times New Roman" w:cs="Times New Roman"/>
          <w:sz w:val="28"/>
          <w:szCs w:val="28"/>
          <w:lang w:val="uk-UA"/>
        </w:rPr>
        <w:t xml:space="preserve"> інновацій в освіті : </w:t>
      </w:r>
      <w:proofErr w:type="spellStart"/>
      <w:r w:rsidRPr="00743ED8">
        <w:rPr>
          <w:rFonts w:ascii="Times New Roman" w:hAnsi="Times New Roman" w:cs="Times New Roman"/>
          <w:sz w:val="28"/>
          <w:szCs w:val="28"/>
          <w:lang w:val="uk-UA"/>
        </w:rPr>
        <w:t>навч</w:t>
      </w:r>
      <w:proofErr w:type="spellEnd"/>
      <w:r w:rsidRPr="00743ED8">
        <w:rPr>
          <w:rFonts w:ascii="Times New Roman" w:hAnsi="Times New Roman" w:cs="Times New Roman"/>
          <w:sz w:val="28"/>
          <w:szCs w:val="28"/>
          <w:lang w:val="uk-UA"/>
        </w:rPr>
        <w:t xml:space="preserve">. </w:t>
      </w:r>
      <w:proofErr w:type="spellStart"/>
      <w:r w:rsidRPr="00743ED8">
        <w:rPr>
          <w:rFonts w:ascii="Times New Roman" w:hAnsi="Times New Roman" w:cs="Times New Roman"/>
          <w:sz w:val="28"/>
          <w:szCs w:val="28"/>
          <w:lang w:val="uk-UA"/>
        </w:rPr>
        <w:t>посіб</w:t>
      </w:r>
      <w:proofErr w:type="spellEnd"/>
      <w:r w:rsidRPr="00743ED8">
        <w:rPr>
          <w:rFonts w:ascii="Times New Roman" w:hAnsi="Times New Roman" w:cs="Times New Roman"/>
          <w:sz w:val="28"/>
          <w:szCs w:val="28"/>
          <w:lang w:val="uk-UA"/>
        </w:rPr>
        <w:t xml:space="preserve">. Університетська книга, 2018. 265 с. </w:t>
      </w:r>
    </w:p>
    <w:p w:rsidR="00A81DE2" w:rsidRDefault="00A81DE2" w:rsidP="00A81DE2">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880C0F">
        <w:rPr>
          <w:rFonts w:ascii="Times New Roman" w:hAnsi="Times New Roman" w:cs="Times New Roman"/>
          <w:sz w:val="28"/>
          <w:szCs w:val="28"/>
          <w:lang w:val="uk-UA"/>
        </w:rPr>
        <w:t>Морзе Н. В. Основні тенденції використання інформаційно</w:t>
      </w:r>
      <w:r>
        <w:rPr>
          <w:rFonts w:ascii="Times New Roman" w:hAnsi="Times New Roman" w:cs="Times New Roman"/>
          <w:sz w:val="28"/>
          <w:szCs w:val="28"/>
          <w:lang w:val="uk-UA"/>
        </w:rPr>
        <w:t>-</w:t>
      </w:r>
      <w:r w:rsidRPr="00880C0F">
        <w:rPr>
          <w:rFonts w:ascii="Times New Roman" w:hAnsi="Times New Roman" w:cs="Times New Roman"/>
          <w:sz w:val="28"/>
          <w:szCs w:val="28"/>
          <w:lang w:val="uk-UA"/>
        </w:rPr>
        <w:t>комунікаційних технологій в освіті. URL : </w:t>
      </w:r>
      <w:hyperlink r:id="rId8" w:history="1">
        <w:r w:rsidRPr="00880C0F">
          <w:rPr>
            <w:rFonts w:ascii="Times New Roman" w:hAnsi="Times New Roman" w:cs="Times New Roman"/>
            <w:sz w:val="28"/>
            <w:szCs w:val="28"/>
            <w:lang w:val="uk-UA"/>
          </w:rPr>
          <w:t>http://leader.ciit.zp.ua/files/plan/2013/prez30.11.13.pdf</w:t>
        </w:r>
      </w:hyperlink>
    </w:p>
    <w:p w:rsidR="007D3E3B" w:rsidRPr="00BA74EC" w:rsidRDefault="007D3E3B" w:rsidP="007D3E3B">
      <w:pPr>
        <w:pStyle w:val="a4"/>
        <w:numPr>
          <w:ilvl w:val="0"/>
          <w:numId w:val="2"/>
        </w:numPr>
        <w:spacing w:after="0" w:line="240" w:lineRule="auto"/>
        <w:ind w:left="0" w:firstLine="709"/>
        <w:jc w:val="both"/>
        <w:rPr>
          <w:rFonts w:ascii="Times New Roman" w:hAnsi="Times New Roman" w:cs="Times New Roman"/>
          <w:sz w:val="28"/>
          <w:szCs w:val="28"/>
          <w:lang w:val="uk-UA"/>
        </w:rPr>
      </w:pPr>
      <w:r w:rsidRPr="007D3E3B">
        <w:rPr>
          <w:rFonts w:ascii="Times New Roman" w:hAnsi="Times New Roman" w:cs="Times New Roman"/>
          <w:sz w:val="28"/>
          <w:szCs w:val="28"/>
        </w:rPr>
        <w:lastRenderedPageBreak/>
        <w:t>Онлайн-</w:t>
      </w:r>
      <w:proofErr w:type="spellStart"/>
      <w:r w:rsidRPr="007D3E3B">
        <w:rPr>
          <w:rFonts w:ascii="Times New Roman" w:hAnsi="Times New Roman" w:cs="Times New Roman"/>
          <w:sz w:val="28"/>
          <w:szCs w:val="28"/>
        </w:rPr>
        <w:t>безпека</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учасників</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освітнього</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процесу</w:t>
      </w:r>
      <w:proofErr w:type="spellEnd"/>
      <w:r w:rsidRPr="007D3E3B">
        <w:rPr>
          <w:rFonts w:ascii="Times New Roman" w:hAnsi="Times New Roman" w:cs="Times New Roman"/>
          <w:sz w:val="28"/>
          <w:szCs w:val="28"/>
        </w:rPr>
        <w:t xml:space="preserve"> в </w:t>
      </w:r>
      <w:proofErr w:type="spellStart"/>
      <w:r w:rsidRPr="007D3E3B">
        <w:rPr>
          <w:rFonts w:ascii="Times New Roman" w:hAnsi="Times New Roman" w:cs="Times New Roman"/>
          <w:sz w:val="28"/>
          <w:szCs w:val="28"/>
        </w:rPr>
        <w:t>умовах</w:t>
      </w:r>
      <w:proofErr w:type="spell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дистанційного</w:t>
      </w:r>
      <w:proofErr w:type="spellEnd"/>
      <w:r w:rsidRPr="007D3E3B">
        <w:rPr>
          <w:rFonts w:ascii="Times New Roman" w:hAnsi="Times New Roman" w:cs="Times New Roman"/>
          <w:sz w:val="28"/>
          <w:szCs w:val="28"/>
        </w:rPr>
        <w:t xml:space="preserve"> і </w:t>
      </w:r>
      <w:proofErr w:type="spellStart"/>
      <w:r w:rsidRPr="007D3E3B">
        <w:rPr>
          <w:rFonts w:ascii="Times New Roman" w:hAnsi="Times New Roman" w:cs="Times New Roman"/>
          <w:sz w:val="28"/>
          <w:szCs w:val="28"/>
        </w:rPr>
        <w:t>змішаного</w:t>
      </w:r>
      <w:proofErr w:type="spellEnd"/>
      <w:r w:rsidRPr="007D3E3B">
        <w:rPr>
          <w:rFonts w:ascii="Times New Roman" w:hAnsi="Times New Roman" w:cs="Times New Roman"/>
          <w:sz w:val="28"/>
          <w:szCs w:val="28"/>
        </w:rPr>
        <w:t xml:space="preserve"> </w:t>
      </w:r>
      <w:proofErr w:type="spellStart"/>
      <w:proofErr w:type="gramStart"/>
      <w:r w:rsidRPr="007D3E3B">
        <w:rPr>
          <w:rFonts w:ascii="Times New Roman" w:hAnsi="Times New Roman" w:cs="Times New Roman"/>
          <w:sz w:val="28"/>
          <w:szCs w:val="28"/>
        </w:rPr>
        <w:t>навчання</w:t>
      </w:r>
      <w:proofErr w:type="spellEnd"/>
      <w:r w:rsidRPr="007D3E3B">
        <w:rPr>
          <w:rFonts w:ascii="Times New Roman" w:hAnsi="Times New Roman" w:cs="Times New Roman"/>
          <w:sz w:val="28"/>
          <w:szCs w:val="28"/>
        </w:rPr>
        <w:t xml:space="preserve"> :</w:t>
      </w:r>
      <w:proofErr w:type="gramEnd"/>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навч</w:t>
      </w:r>
      <w:proofErr w:type="spellEnd"/>
      <w:r w:rsidRPr="007D3E3B">
        <w:rPr>
          <w:rFonts w:ascii="Times New Roman" w:hAnsi="Times New Roman" w:cs="Times New Roman"/>
          <w:sz w:val="28"/>
          <w:szCs w:val="28"/>
        </w:rPr>
        <w:t xml:space="preserve">.-метод. </w:t>
      </w:r>
      <w:proofErr w:type="spellStart"/>
      <w:r w:rsidRPr="007D3E3B">
        <w:rPr>
          <w:rFonts w:ascii="Times New Roman" w:hAnsi="Times New Roman" w:cs="Times New Roman"/>
          <w:sz w:val="28"/>
          <w:szCs w:val="28"/>
        </w:rPr>
        <w:t>посіб</w:t>
      </w:r>
      <w:proofErr w:type="spellEnd"/>
      <w:r w:rsidRPr="007D3E3B">
        <w:rPr>
          <w:rFonts w:ascii="Times New Roman" w:hAnsi="Times New Roman" w:cs="Times New Roman"/>
          <w:sz w:val="28"/>
          <w:szCs w:val="28"/>
        </w:rPr>
        <w:t xml:space="preserve">./С. О. Доценко, В. В. </w:t>
      </w:r>
      <w:proofErr w:type="spellStart"/>
      <w:r w:rsidRPr="007D3E3B">
        <w:rPr>
          <w:rFonts w:ascii="Times New Roman" w:hAnsi="Times New Roman" w:cs="Times New Roman"/>
          <w:sz w:val="28"/>
          <w:szCs w:val="28"/>
        </w:rPr>
        <w:t>Ворожбіт-Горбатюк</w:t>
      </w:r>
      <w:proofErr w:type="spellEnd"/>
      <w:r w:rsidRPr="007D3E3B">
        <w:rPr>
          <w:rFonts w:ascii="Times New Roman" w:hAnsi="Times New Roman" w:cs="Times New Roman"/>
          <w:sz w:val="28"/>
          <w:szCs w:val="28"/>
        </w:rPr>
        <w:t xml:space="preserve">, Т. М. </w:t>
      </w:r>
      <w:proofErr w:type="spellStart"/>
      <w:r w:rsidRPr="007D3E3B">
        <w:rPr>
          <w:rFonts w:ascii="Times New Roman" w:hAnsi="Times New Roman" w:cs="Times New Roman"/>
          <w:sz w:val="28"/>
          <w:szCs w:val="28"/>
        </w:rPr>
        <w:t>Собченко</w:t>
      </w:r>
      <w:proofErr w:type="spellEnd"/>
      <w:r w:rsidRPr="007D3E3B">
        <w:rPr>
          <w:rFonts w:ascii="Times New Roman" w:hAnsi="Times New Roman" w:cs="Times New Roman"/>
          <w:sz w:val="28"/>
          <w:szCs w:val="28"/>
        </w:rPr>
        <w:t xml:space="preserve">. </w:t>
      </w:r>
      <w:r w:rsidRPr="00743ED8">
        <w:rPr>
          <w:rFonts w:ascii="Times New Roman" w:hAnsi="Times New Roman" w:cs="Times New Roman"/>
          <w:sz w:val="28"/>
          <w:szCs w:val="28"/>
          <w:lang w:val="uk-UA"/>
        </w:rPr>
        <w:t>–</w:t>
      </w:r>
      <w:r w:rsidRPr="007D3E3B">
        <w:rPr>
          <w:rFonts w:ascii="Times New Roman" w:hAnsi="Times New Roman" w:cs="Times New Roman"/>
          <w:sz w:val="28"/>
          <w:szCs w:val="28"/>
        </w:rPr>
        <w:t xml:space="preserve"> </w:t>
      </w:r>
      <w:proofErr w:type="spellStart"/>
      <w:r w:rsidRPr="007D3E3B">
        <w:rPr>
          <w:rFonts w:ascii="Times New Roman" w:hAnsi="Times New Roman" w:cs="Times New Roman"/>
          <w:sz w:val="28"/>
          <w:szCs w:val="28"/>
        </w:rPr>
        <w:t>Харків</w:t>
      </w:r>
      <w:proofErr w:type="spellEnd"/>
      <w:r w:rsidRPr="007D3E3B">
        <w:rPr>
          <w:rFonts w:ascii="Times New Roman" w:hAnsi="Times New Roman" w:cs="Times New Roman"/>
          <w:sz w:val="28"/>
          <w:szCs w:val="28"/>
        </w:rPr>
        <w:t xml:space="preserve"> : Вид-во «Ранок», 2021. </w:t>
      </w:r>
      <w:r w:rsidRPr="00743ED8">
        <w:rPr>
          <w:rFonts w:ascii="Times New Roman" w:hAnsi="Times New Roman" w:cs="Times New Roman"/>
          <w:sz w:val="28"/>
          <w:szCs w:val="28"/>
          <w:lang w:val="uk-UA"/>
        </w:rPr>
        <w:t>–</w:t>
      </w:r>
      <w:r w:rsidRPr="007D3E3B">
        <w:rPr>
          <w:rFonts w:ascii="Times New Roman" w:hAnsi="Times New Roman" w:cs="Times New Roman"/>
          <w:sz w:val="28"/>
          <w:szCs w:val="28"/>
        </w:rPr>
        <w:t xml:space="preserve"> 192 с.</w:t>
      </w:r>
    </w:p>
    <w:p w:rsidR="00BA74EC" w:rsidRPr="007D3E3B" w:rsidRDefault="00BA74EC" w:rsidP="007D3E3B">
      <w:pPr>
        <w:pStyle w:val="a4"/>
        <w:numPr>
          <w:ilvl w:val="0"/>
          <w:numId w:val="2"/>
        </w:numPr>
        <w:spacing w:after="0" w:line="240" w:lineRule="auto"/>
        <w:ind w:left="0" w:firstLine="709"/>
        <w:jc w:val="both"/>
        <w:rPr>
          <w:rFonts w:ascii="Times New Roman" w:hAnsi="Times New Roman" w:cs="Times New Roman"/>
          <w:sz w:val="28"/>
          <w:szCs w:val="28"/>
          <w:lang w:val="uk-UA"/>
        </w:rPr>
      </w:pPr>
      <w:proofErr w:type="spellStart"/>
      <w:r w:rsidRPr="00541E58">
        <w:rPr>
          <w:rFonts w:ascii="Times New Roman" w:eastAsia="Calibri" w:hAnsi="Times New Roman" w:cs="Times New Roman"/>
          <w:sz w:val="28"/>
          <w:szCs w:val="28"/>
          <w:lang w:val="uk-UA"/>
        </w:rPr>
        <w:t>Провайдинг</w:t>
      </w:r>
      <w:proofErr w:type="spellEnd"/>
      <w:r w:rsidRPr="00541E58">
        <w:rPr>
          <w:rFonts w:ascii="Times New Roman" w:eastAsia="Calibri" w:hAnsi="Times New Roman" w:cs="Times New Roman"/>
          <w:sz w:val="28"/>
          <w:szCs w:val="28"/>
          <w:lang w:val="uk-UA"/>
        </w:rPr>
        <w:t xml:space="preserve"> цифрового освітнього середовища. Методичні рекомендації до самостійної роботи здобувачів першого (бакалаврського) рівня вищої освіти / </w:t>
      </w:r>
      <w:proofErr w:type="spellStart"/>
      <w:r w:rsidRPr="00541E58">
        <w:rPr>
          <w:rFonts w:ascii="Times New Roman" w:eastAsia="Calibri" w:hAnsi="Times New Roman" w:cs="Times New Roman"/>
          <w:sz w:val="28"/>
          <w:szCs w:val="28"/>
          <w:lang w:val="uk-UA"/>
        </w:rPr>
        <w:t>Собченко</w:t>
      </w:r>
      <w:proofErr w:type="spellEnd"/>
      <w:r w:rsidRPr="00541E58">
        <w:rPr>
          <w:rFonts w:ascii="Times New Roman" w:eastAsia="Calibri" w:hAnsi="Times New Roman" w:cs="Times New Roman"/>
          <w:sz w:val="28"/>
          <w:szCs w:val="28"/>
          <w:lang w:val="uk-UA"/>
        </w:rPr>
        <w:t xml:space="preserve"> Т., </w:t>
      </w:r>
      <w:proofErr w:type="spellStart"/>
      <w:r w:rsidRPr="00541E58">
        <w:rPr>
          <w:rFonts w:ascii="Times New Roman" w:eastAsia="Calibri" w:hAnsi="Times New Roman" w:cs="Times New Roman"/>
          <w:sz w:val="28"/>
          <w:szCs w:val="28"/>
          <w:lang w:val="uk-UA"/>
        </w:rPr>
        <w:t>Доценко</w:t>
      </w:r>
      <w:proofErr w:type="spellEnd"/>
      <w:r w:rsidRPr="00541E58">
        <w:rPr>
          <w:rFonts w:ascii="Times New Roman" w:eastAsia="Calibri" w:hAnsi="Times New Roman" w:cs="Times New Roman"/>
          <w:sz w:val="28"/>
          <w:szCs w:val="28"/>
          <w:lang w:val="uk-UA"/>
        </w:rPr>
        <w:t xml:space="preserve"> С., </w:t>
      </w:r>
      <w:proofErr w:type="spellStart"/>
      <w:r w:rsidRPr="00541E58">
        <w:rPr>
          <w:rFonts w:ascii="Times New Roman" w:eastAsia="Calibri" w:hAnsi="Times New Roman" w:cs="Times New Roman"/>
          <w:sz w:val="28"/>
          <w:szCs w:val="28"/>
          <w:lang w:val="uk-UA"/>
        </w:rPr>
        <w:t>Ворожбіт</w:t>
      </w:r>
      <w:proofErr w:type="spellEnd"/>
      <w:r w:rsidRPr="00541E58">
        <w:rPr>
          <w:rFonts w:ascii="Times New Roman" w:eastAsia="Calibri" w:hAnsi="Times New Roman" w:cs="Times New Roman"/>
          <w:sz w:val="28"/>
          <w:szCs w:val="28"/>
          <w:lang w:val="uk-UA"/>
        </w:rPr>
        <w:t>-Горбатюк В., Лебедєва В. Харків, 2021. 36 с.</w:t>
      </w:r>
    </w:p>
    <w:p w:rsidR="00A81DE2" w:rsidRPr="00234173" w:rsidRDefault="00A81DE2" w:rsidP="00A81DE2">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234173">
        <w:rPr>
          <w:rFonts w:ascii="Times New Roman" w:eastAsia="Times New Roman" w:hAnsi="Times New Roman" w:cs="Times New Roman"/>
          <w:sz w:val="28"/>
          <w:szCs w:val="28"/>
          <w:lang w:val="uk-UA" w:eastAsia="ar-SA"/>
        </w:rPr>
        <w:t>Собченко</w:t>
      </w:r>
      <w:proofErr w:type="spellEnd"/>
      <w:r w:rsidRPr="00234173">
        <w:rPr>
          <w:rFonts w:ascii="Times New Roman" w:eastAsia="Times New Roman" w:hAnsi="Times New Roman" w:cs="Times New Roman"/>
          <w:sz w:val="28"/>
          <w:szCs w:val="28"/>
          <w:lang w:val="uk-UA" w:eastAsia="ar-SA"/>
        </w:rPr>
        <w:t xml:space="preserve"> Т. М. Використання цифрових інструментів у післядипломній педагогічній освіті. </w:t>
      </w:r>
      <w:r w:rsidRPr="00234173">
        <w:rPr>
          <w:rFonts w:ascii="Times New Roman" w:eastAsia="Times New Roman" w:hAnsi="Times New Roman" w:cs="Times New Roman"/>
          <w:i/>
          <w:sz w:val="28"/>
          <w:szCs w:val="28"/>
          <w:lang w:val="uk-UA" w:eastAsia="ar-SA"/>
        </w:rPr>
        <w:t>Науковий вісник Ужгородського університету. Серія : «Педагогіка, соціальна робота».</w:t>
      </w:r>
      <w:r w:rsidRPr="00234173">
        <w:rPr>
          <w:rFonts w:ascii="Times New Roman" w:eastAsia="Times New Roman" w:hAnsi="Times New Roman" w:cs="Times New Roman"/>
          <w:sz w:val="28"/>
          <w:szCs w:val="28"/>
          <w:lang w:val="uk-UA" w:eastAsia="ar-SA"/>
        </w:rPr>
        <w:t xml:space="preserve"> 2021. </w:t>
      </w:r>
      <w:proofErr w:type="spellStart"/>
      <w:r w:rsidRPr="00234173">
        <w:rPr>
          <w:rFonts w:ascii="Times New Roman" w:eastAsia="Times New Roman" w:hAnsi="Times New Roman" w:cs="Times New Roman"/>
          <w:sz w:val="28"/>
          <w:szCs w:val="28"/>
          <w:lang w:val="uk-UA" w:eastAsia="ar-SA"/>
        </w:rPr>
        <w:t>Вип</w:t>
      </w:r>
      <w:proofErr w:type="spellEnd"/>
      <w:r w:rsidRPr="00234173">
        <w:rPr>
          <w:rFonts w:ascii="Times New Roman" w:eastAsia="Times New Roman" w:hAnsi="Times New Roman" w:cs="Times New Roman"/>
          <w:sz w:val="28"/>
          <w:szCs w:val="28"/>
          <w:lang w:val="uk-UA" w:eastAsia="ar-SA"/>
        </w:rPr>
        <w:t>. 1 (48). С. 384</w:t>
      </w:r>
      <w:r w:rsidRPr="00234173">
        <w:rPr>
          <w:rFonts w:ascii="Times New Roman" w:eastAsia="Times New Roman" w:hAnsi="Times New Roman" w:cs="Times New Roman"/>
          <w:sz w:val="28"/>
          <w:szCs w:val="28"/>
          <w:shd w:val="clear" w:color="auto" w:fill="FFFFFF"/>
          <w:lang w:val="uk-UA" w:eastAsia="ar-SA"/>
        </w:rPr>
        <w:t>–</w:t>
      </w:r>
      <w:r w:rsidRPr="00234173">
        <w:rPr>
          <w:rFonts w:ascii="Times New Roman" w:eastAsia="Times New Roman" w:hAnsi="Times New Roman" w:cs="Times New Roman"/>
          <w:sz w:val="28"/>
          <w:szCs w:val="28"/>
          <w:lang w:val="uk-UA" w:eastAsia="ar-SA"/>
        </w:rPr>
        <w:t>386.</w:t>
      </w:r>
    </w:p>
    <w:p w:rsidR="00A81DE2" w:rsidRPr="00930320" w:rsidRDefault="00A81DE2" w:rsidP="00A81DE2">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930320">
        <w:rPr>
          <w:rFonts w:ascii="Times New Roman" w:hAnsi="Times New Roman" w:cs="Times New Roman"/>
          <w:sz w:val="28"/>
          <w:szCs w:val="28"/>
          <w:lang w:val="uk-UA"/>
        </w:rPr>
        <w:t>Собченко</w:t>
      </w:r>
      <w:proofErr w:type="spellEnd"/>
      <w:r w:rsidRPr="00930320">
        <w:rPr>
          <w:rFonts w:ascii="Times New Roman" w:hAnsi="Times New Roman" w:cs="Times New Roman"/>
          <w:sz w:val="28"/>
          <w:szCs w:val="28"/>
          <w:lang w:val="uk-UA"/>
        </w:rPr>
        <w:t xml:space="preserve"> Т.М., </w:t>
      </w:r>
      <w:proofErr w:type="spellStart"/>
      <w:r>
        <w:rPr>
          <w:rFonts w:ascii="Times New Roman" w:hAnsi="Times New Roman" w:cs="Times New Roman"/>
          <w:sz w:val="28"/>
          <w:szCs w:val="28"/>
          <w:lang w:val="uk-UA"/>
        </w:rPr>
        <w:t>Твердохліб</w:t>
      </w:r>
      <w:proofErr w:type="spellEnd"/>
      <w:r>
        <w:rPr>
          <w:rFonts w:ascii="Times New Roman" w:hAnsi="Times New Roman" w:cs="Times New Roman"/>
          <w:sz w:val="28"/>
          <w:szCs w:val="28"/>
          <w:lang w:val="uk-UA"/>
        </w:rPr>
        <w:t xml:space="preserve"> Т.С. </w:t>
      </w:r>
      <w:proofErr w:type="spellStart"/>
      <w:r>
        <w:rPr>
          <w:rFonts w:ascii="Times New Roman" w:hAnsi="Times New Roman" w:cs="Times New Roman"/>
          <w:sz w:val="28"/>
          <w:szCs w:val="28"/>
          <w:lang w:val="uk-UA"/>
        </w:rPr>
        <w:t>Диджитал</w:t>
      </w:r>
      <w:proofErr w:type="spellEnd"/>
      <w:r>
        <w:rPr>
          <w:rFonts w:ascii="Times New Roman" w:hAnsi="Times New Roman" w:cs="Times New Roman"/>
          <w:sz w:val="28"/>
          <w:szCs w:val="28"/>
          <w:lang w:val="uk-UA"/>
        </w:rPr>
        <w:t xml:space="preserve"> сервіси</w:t>
      </w:r>
      <w:r w:rsidRPr="0093032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30320">
        <w:rPr>
          <w:rFonts w:ascii="Times New Roman" w:hAnsi="Times New Roman" w:cs="Times New Roman"/>
          <w:sz w:val="28"/>
          <w:szCs w:val="28"/>
          <w:lang w:val="uk-UA"/>
        </w:rPr>
        <w:t xml:space="preserve"> науково-педагогічних дослідженнях</w:t>
      </w:r>
      <w:r>
        <w:rPr>
          <w:rFonts w:ascii="Times New Roman" w:hAnsi="Times New Roman" w:cs="Times New Roman"/>
          <w:sz w:val="28"/>
          <w:szCs w:val="28"/>
          <w:lang w:val="uk-UA"/>
        </w:rPr>
        <w:t>.</w:t>
      </w:r>
      <w:r w:rsidRPr="00930320">
        <w:rPr>
          <w:rFonts w:ascii="Times New Roman" w:eastAsia="Times New Roman" w:hAnsi="Times New Roman" w:cs="Times New Roman"/>
          <w:i/>
          <w:sz w:val="28"/>
          <w:szCs w:val="28"/>
          <w:lang w:val="uk-UA" w:eastAsia="ar-SA"/>
        </w:rPr>
        <w:t xml:space="preserve"> Науковий вісник Ужгородського університету. </w:t>
      </w:r>
      <w:r w:rsidRPr="00930320">
        <w:rPr>
          <w:rFonts w:ascii="Times New Roman" w:eastAsia="Times New Roman" w:hAnsi="Times New Roman" w:cs="Times New Roman"/>
          <w:sz w:val="28"/>
          <w:szCs w:val="28"/>
          <w:lang w:val="uk-UA" w:eastAsia="ar-SA"/>
        </w:rPr>
        <w:t xml:space="preserve">Серія : «Педагогіка, соціальна робота». 2021. </w:t>
      </w:r>
      <w:proofErr w:type="spellStart"/>
      <w:r w:rsidRPr="00930320">
        <w:rPr>
          <w:rFonts w:ascii="Times New Roman" w:eastAsia="Times New Roman" w:hAnsi="Times New Roman" w:cs="Times New Roman"/>
          <w:sz w:val="28"/>
          <w:szCs w:val="28"/>
          <w:lang w:val="uk-UA" w:eastAsia="ar-SA"/>
        </w:rPr>
        <w:t>Вип</w:t>
      </w:r>
      <w:proofErr w:type="spellEnd"/>
      <w:r w:rsidRPr="00930320">
        <w:rPr>
          <w:rFonts w:ascii="Times New Roman" w:eastAsia="Times New Roman" w:hAnsi="Times New Roman" w:cs="Times New Roman"/>
          <w:sz w:val="28"/>
          <w:szCs w:val="28"/>
          <w:lang w:val="uk-UA" w:eastAsia="ar-SA"/>
        </w:rPr>
        <w:t>. 2</w:t>
      </w:r>
      <w:r>
        <w:rPr>
          <w:rFonts w:ascii="Times New Roman" w:eastAsia="Times New Roman" w:hAnsi="Times New Roman" w:cs="Times New Roman"/>
          <w:sz w:val="28"/>
          <w:szCs w:val="28"/>
          <w:lang w:val="uk-UA" w:eastAsia="ar-SA"/>
        </w:rPr>
        <w:t xml:space="preserve"> </w:t>
      </w:r>
      <w:r w:rsidRPr="00930320">
        <w:rPr>
          <w:rFonts w:ascii="Times New Roman" w:eastAsia="Times New Roman" w:hAnsi="Times New Roman" w:cs="Times New Roman"/>
          <w:sz w:val="28"/>
          <w:szCs w:val="28"/>
          <w:lang w:val="uk-UA" w:eastAsia="ar-SA"/>
        </w:rPr>
        <w:t>(49). С. 203-207.</w:t>
      </w:r>
      <w:r w:rsidRPr="00930320">
        <w:rPr>
          <w:rFonts w:ascii="Times New Roman" w:eastAsia="Times New Roman" w:hAnsi="Times New Roman" w:cs="Times New Roman"/>
          <w:i/>
          <w:sz w:val="28"/>
          <w:szCs w:val="28"/>
          <w:shd w:val="clear" w:color="auto" w:fill="FFFFFF"/>
          <w:lang w:val="uk-UA" w:eastAsia="ar-SA"/>
        </w:rPr>
        <w:t xml:space="preserve"> </w:t>
      </w:r>
    </w:p>
    <w:p w:rsidR="00A81DE2" w:rsidRDefault="00A81DE2" w:rsidP="00A81DE2">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234173">
        <w:rPr>
          <w:rFonts w:ascii="Times New Roman" w:eastAsia="Times New Roman" w:hAnsi="Times New Roman" w:cs="Times New Roman"/>
          <w:sz w:val="28"/>
          <w:szCs w:val="28"/>
          <w:shd w:val="clear" w:color="auto" w:fill="FFFFFF"/>
          <w:lang w:val="uk-UA" w:eastAsia="ar-SA"/>
        </w:rPr>
        <w:t>Собченко</w:t>
      </w:r>
      <w:proofErr w:type="spellEnd"/>
      <w:r w:rsidRPr="00234173">
        <w:rPr>
          <w:rFonts w:ascii="Times New Roman" w:eastAsia="Times New Roman" w:hAnsi="Times New Roman" w:cs="Times New Roman"/>
          <w:sz w:val="28"/>
          <w:szCs w:val="28"/>
          <w:shd w:val="clear" w:color="auto" w:fill="FFFFFF"/>
          <w:lang w:val="uk-UA" w:eastAsia="ar-SA"/>
        </w:rPr>
        <w:t xml:space="preserve"> Т. М. Формування професійної компетентності майбутніх учителів в умовах змішаного навчання. </w:t>
      </w:r>
      <w:r w:rsidRPr="00234173">
        <w:rPr>
          <w:rFonts w:ascii="Times New Roman" w:eastAsia="Times New Roman" w:hAnsi="Times New Roman" w:cs="Times New Roman"/>
          <w:i/>
          <w:sz w:val="28"/>
          <w:szCs w:val="28"/>
          <w:shd w:val="clear" w:color="auto" w:fill="FFFFFF"/>
          <w:lang w:val="uk-UA" w:eastAsia="ar-SA"/>
        </w:rPr>
        <w:t xml:space="preserve">Актуальні питання гуманітарних наук. </w:t>
      </w:r>
      <w:r w:rsidRPr="00234173">
        <w:rPr>
          <w:rFonts w:ascii="Times New Roman" w:eastAsia="Times New Roman" w:hAnsi="Times New Roman" w:cs="Times New Roman"/>
          <w:sz w:val="28"/>
          <w:szCs w:val="28"/>
          <w:shd w:val="clear" w:color="auto" w:fill="FFFFFF"/>
          <w:lang w:val="uk-UA" w:eastAsia="ar-SA"/>
        </w:rPr>
        <w:t xml:space="preserve">2021. </w:t>
      </w:r>
      <w:proofErr w:type="spellStart"/>
      <w:r w:rsidRPr="00234173">
        <w:rPr>
          <w:rFonts w:ascii="Times New Roman" w:eastAsia="Times New Roman" w:hAnsi="Times New Roman" w:cs="Times New Roman"/>
          <w:sz w:val="28"/>
          <w:szCs w:val="28"/>
          <w:shd w:val="clear" w:color="auto" w:fill="FFFFFF"/>
          <w:lang w:val="uk-UA" w:eastAsia="ar-SA"/>
        </w:rPr>
        <w:t>Вип</w:t>
      </w:r>
      <w:proofErr w:type="spellEnd"/>
      <w:r w:rsidRPr="00234173">
        <w:rPr>
          <w:rFonts w:ascii="Times New Roman" w:eastAsia="Times New Roman" w:hAnsi="Times New Roman" w:cs="Times New Roman"/>
          <w:sz w:val="28"/>
          <w:szCs w:val="28"/>
          <w:shd w:val="clear" w:color="auto" w:fill="FFFFFF"/>
          <w:lang w:val="uk-UA" w:eastAsia="ar-SA"/>
        </w:rPr>
        <w:t>.  35, т. 5. С. 282–287.</w:t>
      </w:r>
      <w:r w:rsidRPr="00234173">
        <w:rPr>
          <w:rFonts w:ascii="Times New Roman" w:eastAsia="Times New Roman" w:hAnsi="Times New Roman" w:cs="Times New Roman"/>
          <w:sz w:val="28"/>
          <w:szCs w:val="28"/>
          <w:lang w:val="uk-UA" w:eastAsia="ru-RU"/>
        </w:rPr>
        <w:t xml:space="preserve"> </w:t>
      </w:r>
    </w:p>
    <w:p w:rsidR="00A81DE2" w:rsidRDefault="00A81DE2" w:rsidP="00A81DE2">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880C0F">
        <w:rPr>
          <w:rFonts w:ascii="Times New Roman" w:hAnsi="Times New Roman" w:cs="Times New Roman"/>
          <w:sz w:val="28"/>
          <w:szCs w:val="28"/>
          <w:lang w:val="uk-UA"/>
        </w:rPr>
        <w:t xml:space="preserve">Теорія та практика змішаного навчання : монографія / В. М. Кухаренко та ін. / за ред. В. М. Кухаренка. Харків : </w:t>
      </w:r>
      <w:proofErr w:type="spellStart"/>
      <w:r w:rsidRPr="00880C0F">
        <w:rPr>
          <w:rFonts w:ascii="Times New Roman" w:hAnsi="Times New Roman" w:cs="Times New Roman"/>
          <w:sz w:val="28"/>
          <w:szCs w:val="28"/>
          <w:lang w:val="uk-UA"/>
        </w:rPr>
        <w:t>Міськдрук</w:t>
      </w:r>
      <w:proofErr w:type="spellEnd"/>
      <w:r w:rsidRPr="00880C0F">
        <w:rPr>
          <w:rFonts w:ascii="Times New Roman" w:hAnsi="Times New Roman" w:cs="Times New Roman"/>
          <w:sz w:val="28"/>
          <w:szCs w:val="28"/>
          <w:lang w:val="uk-UA"/>
        </w:rPr>
        <w:t>, НТУ «ХПІ», 2016. 284 с.</w:t>
      </w:r>
    </w:p>
    <w:p w:rsidR="00A81DE2" w:rsidRPr="006B5DFC" w:rsidRDefault="00A81DE2" w:rsidP="00A81DE2">
      <w:pPr>
        <w:numPr>
          <w:ilvl w:val="0"/>
          <w:numId w:val="2"/>
        </w:numPr>
        <w:tabs>
          <w:tab w:val="left" w:pos="1134"/>
          <w:tab w:val="left" w:pos="1276"/>
          <w:tab w:val="left" w:pos="1418"/>
        </w:tabs>
        <w:spacing w:after="0" w:line="240" w:lineRule="auto"/>
        <w:ind w:left="0" w:firstLine="360"/>
        <w:contextualSpacing/>
        <w:jc w:val="both"/>
        <w:rPr>
          <w:rFonts w:ascii="Times New Roman" w:hAnsi="Times New Roman" w:cs="Times New Roman"/>
          <w:sz w:val="28"/>
          <w:szCs w:val="28"/>
          <w:lang w:val="uk-UA"/>
        </w:rPr>
      </w:pPr>
      <w:r w:rsidRPr="006B5DFC">
        <w:rPr>
          <w:rFonts w:ascii="Times New Roman" w:hAnsi="Times New Roman" w:cs="Times New Roman"/>
          <w:sz w:val="28"/>
          <w:szCs w:val="28"/>
          <w:lang w:val="uk-UA"/>
        </w:rPr>
        <w:t xml:space="preserve">Ткачук Г. В. Зарубіжний досвід реалізації змішаного навчання. Фізико-математична освіта. 2018. </w:t>
      </w:r>
      <w:proofErr w:type="spellStart"/>
      <w:r w:rsidRPr="006B5DFC">
        <w:rPr>
          <w:rFonts w:ascii="Times New Roman" w:hAnsi="Times New Roman" w:cs="Times New Roman"/>
          <w:sz w:val="28"/>
          <w:szCs w:val="28"/>
          <w:lang w:val="uk-UA"/>
        </w:rPr>
        <w:t>Вип</w:t>
      </w:r>
      <w:proofErr w:type="spellEnd"/>
      <w:r w:rsidRPr="006B5DFC">
        <w:rPr>
          <w:rFonts w:ascii="Times New Roman" w:hAnsi="Times New Roman" w:cs="Times New Roman"/>
          <w:sz w:val="28"/>
          <w:szCs w:val="28"/>
          <w:lang w:val="uk-UA"/>
        </w:rPr>
        <w:t xml:space="preserve">. 1. С. 98–102. </w:t>
      </w:r>
    </w:p>
    <w:p w:rsidR="00A81DE2" w:rsidRPr="006B5DFC" w:rsidRDefault="00A81DE2" w:rsidP="00A81DE2">
      <w:pPr>
        <w:numPr>
          <w:ilvl w:val="0"/>
          <w:numId w:val="2"/>
        </w:numPr>
        <w:tabs>
          <w:tab w:val="left" w:pos="1134"/>
          <w:tab w:val="left" w:pos="1276"/>
          <w:tab w:val="left" w:pos="1418"/>
        </w:tabs>
        <w:spacing w:after="0" w:line="240" w:lineRule="auto"/>
        <w:ind w:left="0" w:firstLine="360"/>
        <w:contextualSpacing/>
        <w:jc w:val="both"/>
        <w:rPr>
          <w:rFonts w:ascii="Times New Roman" w:hAnsi="Times New Roman" w:cs="Times New Roman"/>
          <w:sz w:val="28"/>
          <w:szCs w:val="28"/>
          <w:lang w:val="uk-UA"/>
        </w:rPr>
      </w:pPr>
      <w:r w:rsidRPr="006B5DFC">
        <w:rPr>
          <w:rFonts w:ascii="Times New Roman" w:hAnsi="Times New Roman" w:cs="Times New Roman"/>
          <w:sz w:val="28"/>
          <w:szCs w:val="28"/>
          <w:lang w:val="uk-UA"/>
        </w:rPr>
        <w:t xml:space="preserve">Ткачук Г. В. Змішане навчання та особливості використання ротаційної моделі у навчальному процесі. Інформаційні технології в освіті. 2017. № 4 (33). C. 143–156. </w:t>
      </w:r>
    </w:p>
    <w:p w:rsidR="00A81DE2" w:rsidRPr="006B5DFC" w:rsidRDefault="00A81DE2" w:rsidP="00A81DE2">
      <w:pPr>
        <w:pStyle w:val="a4"/>
        <w:numPr>
          <w:ilvl w:val="0"/>
          <w:numId w:val="2"/>
        </w:numPr>
        <w:tabs>
          <w:tab w:val="left" w:pos="1134"/>
          <w:tab w:val="left" w:pos="1276"/>
          <w:tab w:val="left" w:pos="1418"/>
        </w:tabs>
        <w:spacing w:after="0" w:line="240" w:lineRule="auto"/>
        <w:ind w:left="0" w:firstLine="360"/>
        <w:jc w:val="both"/>
        <w:rPr>
          <w:rFonts w:ascii="Times New Roman" w:hAnsi="Times New Roman" w:cs="Times New Roman"/>
          <w:sz w:val="28"/>
          <w:szCs w:val="28"/>
          <w:lang w:val="uk-UA"/>
        </w:rPr>
      </w:pPr>
      <w:r w:rsidRPr="006B5DFC">
        <w:rPr>
          <w:rFonts w:ascii="Times New Roman" w:hAnsi="Times New Roman" w:cs="Times New Roman"/>
          <w:sz w:val="28"/>
          <w:szCs w:val="28"/>
        </w:rPr>
        <w:t xml:space="preserve"> </w:t>
      </w:r>
      <w:proofErr w:type="spellStart"/>
      <w:r w:rsidRPr="006B5DFC">
        <w:rPr>
          <w:rFonts w:ascii="Times New Roman" w:hAnsi="Times New Roman" w:cs="Times New Roman"/>
          <w:sz w:val="28"/>
          <w:szCs w:val="28"/>
          <w:lang w:val="uk-UA"/>
        </w:rPr>
        <w:t>Фандєєва</w:t>
      </w:r>
      <w:proofErr w:type="spellEnd"/>
      <w:r w:rsidRPr="006B5DFC">
        <w:rPr>
          <w:rFonts w:ascii="Times New Roman" w:hAnsi="Times New Roman" w:cs="Times New Roman"/>
          <w:sz w:val="28"/>
          <w:szCs w:val="28"/>
          <w:lang w:val="uk-UA"/>
        </w:rPr>
        <w:t xml:space="preserve"> А. Є. Змішане навчання як технологія змін та трансформації. </w:t>
      </w:r>
      <w:r w:rsidRPr="006B5DFC">
        <w:rPr>
          <w:rFonts w:ascii="Times New Roman" w:hAnsi="Times New Roman" w:cs="Times New Roman"/>
          <w:i/>
          <w:sz w:val="28"/>
          <w:szCs w:val="28"/>
          <w:lang w:val="uk-UA"/>
        </w:rPr>
        <w:t>Народна освіта</w:t>
      </w:r>
      <w:r w:rsidRPr="006B5DFC">
        <w:rPr>
          <w:rFonts w:ascii="Times New Roman" w:hAnsi="Times New Roman" w:cs="Times New Roman"/>
          <w:sz w:val="28"/>
          <w:szCs w:val="28"/>
          <w:lang w:val="uk-UA"/>
        </w:rPr>
        <w:t xml:space="preserve">. Електронне наукове фахове видання. </w:t>
      </w:r>
      <w:proofErr w:type="spellStart"/>
      <w:r w:rsidRPr="006B5DFC">
        <w:rPr>
          <w:rFonts w:ascii="Times New Roman" w:hAnsi="Times New Roman" w:cs="Times New Roman"/>
          <w:sz w:val="28"/>
          <w:szCs w:val="28"/>
          <w:lang w:val="uk-UA"/>
        </w:rPr>
        <w:t>Вип</w:t>
      </w:r>
      <w:proofErr w:type="spellEnd"/>
      <w:r w:rsidRPr="006B5DFC">
        <w:rPr>
          <w:rFonts w:ascii="Times New Roman" w:hAnsi="Times New Roman" w:cs="Times New Roman"/>
          <w:sz w:val="28"/>
          <w:szCs w:val="28"/>
          <w:lang w:val="uk-UA"/>
        </w:rPr>
        <w:t>. 2 (32), 2017. URL : https://www.narodnaosvita.kiev.ua/?page_id=4544</w:t>
      </w:r>
    </w:p>
    <w:p w:rsidR="00A81DE2" w:rsidRDefault="00A81DE2" w:rsidP="00A81DE2">
      <w:pPr>
        <w:pStyle w:val="a4"/>
        <w:numPr>
          <w:ilvl w:val="0"/>
          <w:numId w:val="2"/>
        </w:numPr>
        <w:ind w:left="0" w:firstLine="360"/>
        <w:rPr>
          <w:rFonts w:ascii="Times New Roman" w:hAnsi="Times New Roman" w:cs="Times New Roman"/>
          <w:sz w:val="28"/>
          <w:szCs w:val="28"/>
          <w:lang w:val="uk-UA"/>
        </w:rPr>
      </w:pPr>
      <w:proofErr w:type="spellStart"/>
      <w:r w:rsidRPr="006B5DFC">
        <w:rPr>
          <w:rFonts w:ascii="Times New Roman" w:hAnsi="Times New Roman" w:cs="Times New Roman"/>
          <w:sz w:val="28"/>
          <w:szCs w:val="28"/>
          <w:lang w:val="uk-UA"/>
        </w:rPr>
        <w:t>Bonk</w:t>
      </w:r>
      <w:proofErr w:type="spellEnd"/>
      <w:r w:rsidRPr="006B5DFC">
        <w:rPr>
          <w:rFonts w:ascii="Times New Roman" w:hAnsi="Times New Roman" w:cs="Times New Roman"/>
          <w:sz w:val="28"/>
          <w:szCs w:val="28"/>
          <w:lang w:val="uk-UA"/>
        </w:rPr>
        <w:t xml:space="preserve"> C. J.,</w:t>
      </w:r>
      <w:proofErr w:type="spellStart"/>
      <w:r w:rsidRPr="006B5DFC">
        <w:rPr>
          <w:rFonts w:ascii="Times New Roman" w:hAnsi="Times New Roman" w:cs="Times New Roman"/>
          <w:sz w:val="28"/>
          <w:szCs w:val="28"/>
          <w:lang w:val="uk-UA"/>
        </w:rPr>
        <w:t>Graham</w:t>
      </w:r>
      <w:proofErr w:type="spellEnd"/>
      <w:r w:rsidRPr="006B5DFC">
        <w:rPr>
          <w:rFonts w:ascii="Times New Roman" w:hAnsi="Times New Roman" w:cs="Times New Roman"/>
          <w:sz w:val="28"/>
          <w:szCs w:val="28"/>
          <w:lang w:val="uk-UA"/>
        </w:rPr>
        <w:t xml:space="preserve"> M. G. </w:t>
      </w:r>
      <w:proofErr w:type="spellStart"/>
      <w:r w:rsidRPr="006B5DFC">
        <w:rPr>
          <w:rFonts w:ascii="Times New Roman" w:hAnsi="Times New Roman" w:cs="Times New Roman"/>
          <w:sz w:val="28"/>
          <w:szCs w:val="28"/>
          <w:lang w:val="uk-UA"/>
        </w:rPr>
        <w:t>Moore</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Pfeiffer.The</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Handbook</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of</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Blended</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Learning</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Global</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erspectives</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Local</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Designs</w:t>
      </w:r>
      <w:proofErr w:type="spellEnd"/>
      <w:r w:rsidRPr="006B5DFC">
        <w:rPr>
          <w:rFonts w:ascii="Times New Roman" w:hAnsi="Times New Roman" w:cs="Times New Roman"/>
          <w:sz w:val="28"/>
          <w:szCs w:val="28"/>
          <w:lang w:val="uk-UA"/>
        </w:rPr>
        <w:t xml:space="preserve">. 2006. 624 p. </w:t>
      </w:r>
    </w:p>
    <w:p w:rsidR="00A81DE2" w:rsidRPr="00880C0F" w:rsidRDefault="00A81DE2" w:rsidP="00A81DE2">
      <w:pPr>
        <w:numPr>
          <w:ilvl w:val="0"/>
          <w:numId w:val="2"/>
        </w:numPr>
        <w:tabs>
          <w:tab w:val="left" w:pos="1134"/>
          <w:tab w:val="left" w:pos="1276"/>
          <w:tab w:val="left" w:pos="1418"/>
        </w:tabs>
        <w:spacing w:after="0" w:line="240" w:lineRule="auto"/>
        <w:contextualSpacing/>
        <w:jc w:val="both"/>
        <w:rPr>
          <w:rFonts w:ascii="Times New Roman" w:hAnsi="Times New Roman" w:cs="Times New Roman"/>
          <w:sz w:val="28"/>
          <w:szCs w:val="28"/>
          <w:lang w:val="uk-UA"/>
        </w:rPr>
      </w:pPr>
      <w:r w:rsidRPr="00D146B0">
        <w:rPr>
          <w:rFonts w:ascii="Times New Roman" w:hAnsi="Times New Roman"/>
          <w:sz w:val="28"/>
          <w:szCs w:val="28"/>
          <w:lang w:val="en-US"/>
        </w:rPr>
        <w:t>Fink L</w:t>
      </w:r>
      <w:r w:rsidRPr="00D146B0">
        <w:rPr>
          <w:rFonts w:ascii="Times New Roman" w:hAnsi="Times New Roman"/>
          <w:sz w:val="28"/>
          <w:szCs w:val="28"/>
          <w:lang w:val="uk-UA"/>
        </w:rPr>
        <w:t>.</w:t>
      </w:r>
      <w:r w:rsidRPr="00D146B0">
        <w:rPr>
          <w:rFonts w:ascii="Times New Roman" w:hAnsi="Times New Roman"/>
          <w:sz w:val="28"/>
          <w:szCs w:val="28"/>
          <w:lang w:val="en-US"/>
        </w:rPr>
        <w:t> Dee</w:t>
      </w:r>
      <w:r w:rsidRPr="00D146B0">
        <w:rPr>
          <w:rFonts w:ascii="Times New Roman" w:hAnsi="Times New Roman"/>
          <w:sz w:val="28"/>
          <w:szCs w:val="28"/>
          <w:lang w:val="uk-UA"/>
        </w:rPr>
        <w:t xml:space="preserve">. </w:t>
      </w:r>
      <w:r w:rsidRPr="00D146B0">
        <w:rPr>
          <w:rFonts w:ascii="Times New Roman" w:hAnsi="Times New Roman"/>
          <w:sz w:val="28"/>
          <w:szCs w:val="28"/>
          <w:lang w:val="en-US"/>
        </w:rPr>
        <w:t xml:space="preserve">A Self-Directed Guide to Designing Courses for Significant Learning. </w:t>
      </w:r>
      <w:r w:rsidRPr="00FD4DBE">
        <w:rPr>
          <w:rFonts w:ascii="Times New Roman" w:hAnsi="Times New Roman"/>
          <w:sz w:val="28"/>
          <w:szCs w:val="28"/>
          <w:lang w:val="en-US"/>
        </w:rPr>
        <w:t>URL</w:t>
      </w:r>
      <w:r w:rsidRPr="00FD4DBE">
        <w:rPr>
          <w:rFonts w:ascii="Times New Roman" w:hAnsi="Times New Roman"/>
          <w:sz w:val="28"/>
          <w:szCs w:val="28"/>
          <w:lang w:val="uk-UA"/>
        </w:rPr>
        <w:t> </w:t>
      </w:r>
      <w:r w:rsidRPr="00FD4DBE">
        <w:rPr>
          <w:rFonts w:ascii="Times New Roman" w:hAnsi="Times New Roman"/>
          <w:sz w:val="28"/>
          <w:szCs w:val="28"/>
          <w:lang w:val="en-US"/>
        </w:rPr>
        <w:t>:</w:t>
      </w:r>
      <w:r w:rsidRPr="00FD4DBE">
        <w:rPr>
          <w:rFonts w:ascii="Times New Roman" w:hAnsi="Times New Roman"/>
          <w:sz w:val="28"/>
          <w:szCs w:val="28"/>
          <w:lang w:val="uk-UA"/>
        </w:rPr>
        <w:t> </w:t>
      </w:r>
      <w:hyperlink r:id="rId9" w:history="1">
        <w:r w:rsidRPr="00FD4DBE">
          <w:rPr>
            <w:rFonts w:ascii="Times New Roman" w:hAnsi="Times New Roman"/>
            <w:sz w:val="28"/>
            <w:szCs w:val="28"/>
            <w:lang w:val="en-US"/>
          </w:rPr>
          <w:t>https://tinyurl.com/zmschsm</w:t>
        </w:r>
      </w:hyperlink>
    </w:p>
    <w:p w:rsidR="00A81DE2" w:rsidRDefault="00A81DE2" w:rsidP="00A81DE2">
      <w:pPr>
        <w:tabs>
          <w:tab w:val="left" w:pos="1134"/>
          <w:tab w:val="left" w:pos="1276"/>
          <w:tab w:val="left" w:pos="1418"/>
        </w:tabs>
        <w:spacing w:after="0" w:line="240" w:lineRule="auto"/>
        <w:ind w:left="709"/>
        <w:contextualSpacing/>
        <w:jc w:val="both"/>
        <w:rPr>
          <w:rFonts w:ascii="Times New Roman" w:hAnsi="Times New Roman" w:cs="Times New Roman"/>
          <w:sz w:val="28"/>
          <w:szCs w:val="28"/>
          <w:lang w:val="uk-UA"/>
        </w:rPr>
      </w:pPr>
    </w:p>
    <w:p w:rsidR="00A81DE2" w:rsidRDefault="00A81DE2" w:rsidP="00A81DE2">
      <w:pPr>
        <w:tabs>
          <w:tab w:val="left" w:pos="720"/>
          <w:tab w:val="left" w:pos="1125"/>
        </w:tabs>
        <w:spacing w:after="0" w:line="240" w:lineRule="auto"/>
        <w:ind w:firstLine="709"/>
        <w:jc w:val="center"/>
        <w:rPr>
          <w:rFonts w:ascii="Times New Roman" w:hAnsi="Times New Roman"/>
          <w:b/>
          <w:sz w:val="28"/>
          <w:szCs w:val="28"/>
          <w:lang w:val="uk-UA"/>
        </w:rPr>
      </w:pPr>
      <w:proofErr w:type="spellStart"/>
      <w:r w:rsidRPr="00B455C4">
        <w:rPr>
          <w:rFonts w:ascii="Times New Roman" w:hAnsi="Times New Roman"/>
          <w:b/>
          <w:sz w:val="28"/>
          <w:szCs w:val="28"/>
        </w:rPr>
        <w:t>Інформаційні</w:t>
      </w:r>
      <w:proofErr w:type="spellEnd"/>
      <w:r w:rsidRPr="00B455C4">
        <w:rPr>
          <w:rFonts w:ascii="Times New Roman" w:hAnsi="Times New Roman"/>
          <w:b/>
          <w:sz w:val="28"/>
          <w:szCs w:val="28"/>
        </w:rPr>
        <w:t xml:space="preserve"> ресурс</w:t>
      </w:r>
      <w:r w:rsidRPr="00B455C4">
        <w:rPr>
          <w:rFonts w:ascii="Times New Roman" w:hAnsi="Times New Roman"/>
          <w:b/>
          <w:sz w:val="28"/>
          <w:szCs w:val="28"/>
          <w:lang w:val="uk-UA"/>
        </w:rPr>
        <w:t>и</w:t>
      </w:r>
    </w:p>
    <w:p w:rsidR="00A81DE2" w:rsidRPr="00B455C4" w:rsidRDefault="00A81DE2" w:rsidP="00A81DE2">
      <w:pPr>
        <w:tabs>
          <w:tab w:val="left" w:pos="720"/>
          <w:tab w:val="left" w:pos="1125"/>
        </w:tabs>
        <w:spacing w:after="0" w:line="240" w:lineRule="auto"/>
        <w:ind w:firstLine="709"/>
        <w:jc w:val="center"/>
        <w:rPr>
          <w:rFonts w:ascii="Times New Roman" w:hAnsi="Times New Roman"/>
          <w:b/>
          <w:sz w:val="28"/>
          <w:szCs w:val="28"/>
          <w:lang w:val="uk-UA"/>
        </w:rPr>
      </w:pPr>
    </w:p>
    <w:p w:rsidR="00A81DE2" w:rsidRDefault="00A81DE2" w:rsidP="00A81DE2">
      <w:pPr>
        <w:pStyle w:val="a4"/>
        <w:numPr>
          <w:ilvl w:val="0"/>
          <w:numId w:val="1"/>
        </w:numPr>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 Цифрова освіта.</w:t>
      </w:r>
      <w:r w:rsidRPr="00930320">
        <w:rPr>
          <w:rFonts w:ascii="Times New Roman" w:hAnsi="Times New Roman" w:cs="Times New Roman"/>
          <w:sz w:val="28"/>
          <w:szCs w:val="28"/>
          <w:lang w:val="uk-UA"/>
        </w:rPr>
        <w:t xml:space="preserve"> </w:t>
      </w:r>
      <w:r w:rsidRPr="006E1BCD">
        <w:rPr>
          <w:rFonts w:ascii="Times New Roman" w:hAnsi="Times New Roman" w:cs="Times New Roman"/>
          <w:sz w:val="28"/>
          <w:szCs w:val="28"/>
          <w:lang w:val="uk-UA"/>
        </w:rPr>
        <w:t xml:space="preserve">Режим доступу : </w:t>
      </w:r>
      <w:r>
        <w:rPr>
          <w:rFonts w:ascii="Times New Roman" w:hAnsi="Times New Roman" w:cs="Times New Roman"/>
          <w:sz w:val="28"/>
          <w:szCs w:val="28"/>
          <w:lang w:val="uk-UA"/>
        </w:rPr>
        <w:t xml:space="preserve"> </w:t>
      </w:r>
      <w:hyperlink r:id="rId10" w:history="1">
        <w:r w:rsidRPr="00EE1124">
          <w:rPr>
            <w:rStyle w:val="a3"/>
            <w:rFonts w:ascii="Times New Roman" w:hAnsi="Times New Roman" w:cs="Times New Roman"/>
            <w:sz w:val="28"/>
            <w:szCs w:val="28"/>
            <w:lang w:val="uk-UA"/>
          </w:rPr>
          <w:t>https://osvita.diia.gov.ua/</w:t>
        </w:r>
      </w:hyperlink>
      <w:r>
        <w:rPr>
          <w:rFonts w:ascii="Times New Roman" w:hAnsi="Times New Roman" w:cs="Times New Roman"/>
          <w:sz w:val="28"/>
          <w:szCs w:val="28"/>
          <w:lang w:val="uk-UA"/>
        </w:rPr>
        <w:t>.</w:t>
      </w:r>
    </w:p>
    <w:p w:rsidR="00A81DE2" w:rsidRDefault="00A81DE2" w:rsidP="00A81DE2">
      <w:pPr>
        <w:pStyle w:val="a4"/>
        <w:numPr>
          <w:ilvl w:val="0"/>
          <w:numId w:val="1"/>
        </w:numPr>
        <w:tabs>
          <w:tab w:val="left" w:pos="1134"/>
        </w:tabs>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lang w:val="uk-UA"/>
        </w:rPr>
        <w:t>Про освіту [Електронний ресурс] : Закон України № 2145-</w:t>
      </w:r>
      <w:r w:rsidRPr="006E1BCD">
        <w:rPr>
          <w:rFonts w:ascii="Times New Roman" w:hAnsi="Times New Roman" w:cs="Times New Roman"/>
          <w:sz w:val="28"/>
          <w:szCs w:val="28"/>
        </w:rPr>
        <w:t>VIII</w:t>
      </w:r>
      <w:r w:rsidRPr="006E1BCD">
        <w:rPr>
          <w:rFonts w:ascii="Times New Roman" w:hAnsi="Times New Roman" w:cs="Times New Roman"/>
          <w:sz w:val="28"/>
          <w:szCs w:val="28"/>
          <w:lang w:val="uk-UA"/>
        </w:rPr>
        <w:t xml:space="preserve"> від 05.09.2017 р. – Режим доступу : </w:t>
      </w:r>
      <w:proofErr w:type="spellStart"/>
      <w:r w:rsidRPr="006E1BCD">
        <w:rPr>
          <w:rFonts w:ascii="Times New Roman" w:hAnsi="Times New Roman" w:cs="Times New Roman"/>
          <w:sz w:val="28"/>
          <w:szCs w:val="28"/>
        </w:rPr>
        <w:t>http</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zakon</w:t>
      </w:r>
      <w:proofErr w:type="spellEnd"/>
      <w:r w:rsidRPr="006E1BCD">
        <w:rPr>
          <w:rFonts w:ascii="Times New Roman" w:hAnsi="Times New Roman" w:cs="Times New Roman"/>
          <w:sz w:val="28"/>
          <w:szCs w:val="28"/>
          <w:lang w:val="uk-UA"/>
        </w:rPr>
        <w:t xml:space="preserve">4. </w:t>
      </w:r>
      <w:proofErr w:type="spellStart"/>
      <w:r w:rsidRPr="006E1BCD">
        <w:rPr>
          <w:rFonts w:ascii="Times New Roman" w:hAnsi="Times New Roman" w:cs="Times New Roman"/>
          <w:sz w:val="28"/>
          <w:szCs w:val="28"/>
        </w:rPr>
        <w:t>rada</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gov</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ua</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laws</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show</w:t>
      </w:r>
      <w:proofErr w:type="spellEnd"/>
      <w:r w:rsidRPr="006E1BCD">
        <w:rPr>
          <w:rFonts w:ascii="Times New Roman" w:hAnsi="Times New Roman" w:cs="Times New Roman"/>
          <w:sz w:val="28"/>
          <w:szCs w:val="28"/>
          <w:lang w:val="uk-UA"/>
        </w:rPr>
        <w:t xml:space="preserve"> /1060-12.</w:t>
      </w:r>
    </w:p>
    <w:p w:rsidR="00A81DE2" w:rsidRPr="006E1BCD" w:rsidRDefault="00A81DE2" w:rsidP="00A81DE2">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sidRPr="006E1BCD">
        <w:rPr>
          <w:rFonts w:ascii="Times New Roman" w:hAnsi="Times New Roman" w:cs="Times New Roman"/>
          <w:sz w:val="28"/>
          <w:szCs w:val="28"/>
        </w:rPr>
        <w:t xml:space="preserve">Про </w:t>
      </w:r>
      <w:proofErr w:type="spellStart"/>
      <w:r w:rsidRPr="006E1BCD">
        <w:rPr>
          <w:rFonts w:ascii="Times New Roman" w:hAnsi="Times New Roman" w:cs="Times New Roman"/>
          <w:sz w:val="28"/>
          <w:szCs w:val="28"/>
        </w:rPr>
        <w:t>повну</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загальну</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середню</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освіту</w:t>
      </w:r>
      <w:proofErr w:type="spellEnd"/>
      <w:r w:rsidRPr="006E1BCD">
        <w:rPr>
          <w:rFonts w:ascii="Times New Roman" w:hAnsi="Times New Roman" w:cs="Times New Roman"/>
          <w:sz w:val="28"/>
          <w:szCs w:val="28"/>
        </w:rPr>
        <w:t xml:space="preserve">: Закон </w:t>
      </w:r>
      <w:proofErr w:type="spellStart"/>
      <w:r w:rsidRPr="006E1BCD">
        <w:rPr>
          <w:rFonts w:ascii="Times New Roman" w:hAnsi="Times New Roman" w:cs="Times New Roman"/>
          <w:sz w:val="28"/>
          <w:szCs w:val="28"/>
        </w:rPr>
        <w:t>України</w:t>
      </w:r>
      <w:proofErr w:type="spellEnd"/>
      <w:r w:rsidRPr="006E1BCD">
        <w:rPr>
          <w:rFonts w:ascii="Times New Roman" w:hAnsi="Times New Roman" w:cs="Times New Roman"/>
          <w:sz w:val="28"/>
          <w:szCs w:val="28"/>
        </w:rPr>
        <w:t xml:space="preserve"> № </w:t>
      </w:r>
      <w:r w:rsidRPr="006E1BCD">
        <w:rPr>
          <w:rFonts w:ascii="Times New Roman" w:hAnsi="Times New Roman" w:cs="Times New Roman"/>
          <w:color w:val="000000"/>
          <w:sz w:val="28"/>
          <w:szCs w:val="28"/>
          <w:shd w:val="clear" w:color="auto" w:fill="FFFFFF"/>
        </w:rPr>
        <w:t>463-IX</w:t>
      </w:r>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від</w:t>
      </w:r>
      <w:proofErr w:type="spellEnd"/>
      <w:r w:rsidRPr="006E1BCD">
        <w:rPr>
          <w:rFonts w:ascii="Times New Roman" w:hAnsi="Times New Roman" w:cs="Times New Roman"/>
          <w:sz w:val="28"/>
          <w:szCs w:val="28"/>
        </w:rPr>
        <w:t xml:space="preserve"> 16.01.2020 р. – Режим доступу : </w:t>
      </w:r>
      <w:hyperlink r:id="rId11" w:history="1">
        <w:r w:rsidRPr="006E1BCD">
          <w:rPr>
            <w:rStyle w:val="a3"/>
            <w:rFonts w:ascii="Times New Roman" w:hAnsi="Times New Roman" w:cs="Times New Roman"/>
            <w:sz w:val="28"/>
            <w:szCs w:val="28"/>
          </w:rPr>
          <w:t>http://ru.osvita.ua/legislation/law/2232/</w:t>
        </w:r>
      </w:hyperlink>
      <w:r w:rsidRPr="006E1BCD">
        <w:rPr>
          <w:rFonts w:ascii="Times New Roman" w:hAnsi="Times New Roman" w:cs="Times New Roman"/>
          <w:sz w:val="28"/>
          <w:szCs w:val="28"/>
        </w:rPr>
        <w:t>.</w:t>
      </w:r>
    </w:p>
    <w:p w:rsidR="00A81DE2" w:rsidRPr="006E1BCD" w:rsidRDefault="00A81DE2" w:rsidP="00A81DE2">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lang w:val="uk-UA"/>
        </w:rPr>
        <w:t xml:space="preserve">Опис рамки цифрової компетентності для громадян України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w:t>
      </w:r>
      <w:r>
        <w:rPr>
          <w:rFonts w:ascii="Times New Roman" w:hAnsi="Times New Roman" w:cs="Times New Roman"/>
          <w:sz w:val="28"/>
          <w:szCs w:val="28"/>
          <w:lang w:val="uk-UA"/>
        </w:rPr>
        <w:t xml:space="preserve"> </w:t>
      </w:r>
      <w:r w:rsidRPr="006E1BCD">
        <w:rPr>
          <w:rFonts w:ascii="Times New Roman" w:hAnsi="Times New Roman" w:cs="Times New Roman"/>
          <w:sz w:val="28"/>
          <w:szCs w:val="28"/>
          <w:lang w:val="uk-UA"/>
        </w:rPr>
        <w:t xml:space="preserve">– Режим доступу : </w:t>
      </w:r>
      <w:hyperlink r:id="rId12" w:history="1">
        <w:r w:rsidRPr="006E1BCD">
          <w:rPr>
            <w:rStyle w:val="a3"/>
            <w:rFonts w:ascii="Times New Roman" w:hAnsi="Times New Roman" w:cs="Times New Roman"/>
            <w:sz w:val="28"/>
            <w:szCs w:val="28"/>
          </w:rPr>
          <w:t>https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thedigital</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gov</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ua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storage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uploads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files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news</w:t>
        </w:r>
        <w:r w:rsidRPr="006E1BCD">
          <w:rPr>
            <w:rStyle w:val="a3"/>
            <w:rFonts w:ascii="Times New Roman" w:hAnsi="Times New Roman" w:cs="Times New Roman"/>
            <w:sz w:val="28"/>
            <w:szCs w:val="28"/>
            <w:lang w:val="uk-UA"/>
          </w:rPr>
          <w:t>_</w:t>
        </w:r>
        <w:r w:rsidRPr="006E1BCD">
          <w:rPr>
            <w:rStyle w:val="a3"/>
            <w:rFonts w:ascii="Times New Roman" w:hAnsi="Times New Roman" w:cs="Times New Roman"/>
            <w:sz w:val="28"/>
            <w:szCs w:val="28"/>
          </w:rPr>
          <w:t>post</w:t>
        </w:r>
        <w:r w:rsidRPr="006E1BCD">
          <w:rPr>
            <w:rStyle w:val="a3"/>
            <w:rFonts w:ascii="Times New Roman" w:hAnsi="Times New Roman" w:cs="Times New Roman"/>
            <w:sz w:val="28"/>
            <w:szCs w:val="28"/>
            <w:lang w:val="uk-UA"/>
          </w:rPr>
          <w:t>/2021/3/</w:t>
        </w:r>
        <w:r w:rsidRPr="006E1BCD">
          <w:rPr>
            <w:rStyle w:val="a3"/>
            <w:rFonts w:ascii="Times New Roman" w:hAnsi="Times New Roman" w:cs="Times New Roman"/>
            <w:sz w:val="28"/>
            <w:szCs w:val="28"/>
          </w:rPr>
          <w:t>mintsifra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oprilyudnyue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ramku</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tsifrovoi</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kompetentnosti</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dlya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gromadyan</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0%9</w:t>
        </w:r>
        <w:r w:rsidRPr="006E1BCD">
          <w:rPr>
            <w:rStyle w:val="a3"/>
            <w:rFonts w:ascii="Times New Roman" w:hAnsi="Times New Roman" w:cs="Times New Roman"/>
            <w:sz w:val="28"/>
            <w:szCs w:val="28"/>
          </w:rPr>
          <w:t>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0%20%</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6%</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0%9</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w:t>
        </w:r>
        <w:proofErr w:type="spellStart"/>
        <w:r w:rsidRPr="006E1BCD">
          <w:rPr>
            <w:rStyle w:val="a3"/>
            <w:rFonts w:ascii="Times New Roman" w:hAnsi="Times New Roman" w:cs="Times New Roman"/>
            <w:sz w:val="28"/>
            <w:szCs w:val="28"/>
          </w:rPr>
          <w:t>pdf</w:t>
        </w:r>
        <w:proofErr w:type="spellEnd"/>
      </w:hyperlink>
      <w:r>
        <w:rPr>
          <w:rFonts w:ascii="Times New Roman" w:hAnsi="Times New Roman" w:cs="Times New Roman"/>
          <w:sz w:val="28"/>
          <w:szCs w:val="28"/>
          <w:lang w:val="uk-UA"/>
        </w:rPr>
        <w:t>.</w:t>
      </w:r>
    </w:p>
    <w:p w:rsidR="00A81DE2" w:rsidRPr="00743ED8" w:rsidRDefault="00A81DE2" w:rsidP="00A81DE2">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rPr>
        <w:t xml:space="preserve">Рамка </w:t>
      </w:r>
      <w:proofErr w:type="spellStart"/>
      <w:r w:rsidRPr="006E1BCD">
        <w:rPr>
          <w:rFonts w:ascii="Times New Roman" w:hAnsi="Times New Roman" w:cs="Times New Roman"/>
          <w:sz w:val="28"/>
          <w:szCs w:val="28"/>
        </w:rPr>
        <w:t>цифрової</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компетентності</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педагогічних</w:t>
      </w:r>
      <w:proofErr w:type="spellEnd"/>
      <w:r w:rsidRPr="006E1BCD">
        <w:rPr>
          <w:rFonts w:ascii="Times New Roman" w:hAnsi="Times New Roman" w:cs="Times New Roman"/>
          <w:sz w:val="28"/>
          <w:szCs w:val="28"/>
        </w:rPr>
        <w:t xml:space="preserve"> й </w:t>
      </w:r>
      <w:proofErr w:type="spellStart"/>
      <w:r w:rsidRPr="006E1BCD">
        <w:rPr>
          <w:rFonts w:ascii="Times New Roman" w:hAnsi="Times New Roman" w:cs="Times New Roman"/>
          <w:sz w:val="28"/>
          <w:szCs w:val="28"/>
        </w:rPr>
        <w:t>науково</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педагогічних</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працівників</w:t>
      </w:r>
      <w:proofErr w:type="spellEnd"/>
      <w:r w:rsidRPr="006E1BC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проєкт</w:t>
      </w:r>
      <w:proofErr w:type="spellEnd"/>
      <w:r>
        <w:rPr>
          <w:rFonts w:ascii="Times New Roman" w:hAnsi="Times New Roman" w:cs="Times New Roman"/>
          <w:sz w:val="28"/>
          <w:szCs w:val="28"/>
          <w:lang w:val="uk-UA"/>
        </w:rPr>
        <w:t xml:space="preserve">)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 </w:t>
      </w:r>
      <w:r w:rsidRPr="006E1BCD">
        <w:rPr>
          <w:rFonts w:ascii="Times New Roman" w:eastAsia="PalatinoLinotype-Roman" w:hAnsi="Times New Roman" w:cs="Times New Roman"/>
          <w:sz w:val="28"/>
          <w:szCs w:val="28"/>
          <w:lang w:val="uk-UA" w:eastAsia="ru-RU"/>
        </w:rPr>
        <w:t xml:space="preserve">– Режим доступу : </w:t>
      </w:r>
      <w:hyperlink r:id="rId13" w:history="1">
        <w:r w:rsidRPr="006E1BCD">
          <w:rPr>
            <w:rStyle w:val="a3"/>
            <w:rFonts w:ascii="Times New Roman" w:eastAsia="PalatinoLinotype-Roman" w:hAnsi="Times New Roman" w:cs="Times New Roman"/>
            <w:sz w:val="28"/>
            <w:szCs w:val="28"/>
            <w:lang w:eastAsia="ru-RU"/>
          </w:rPr>
          <w:t>https://osvita.diia.gov.ua/uploads/0/2629-frame_pedagogical.pdf</w:t>
        </w:r>
      </w:hyperlink>
      <w:r>
        <w:rPr>
          <w:rFonts w:ascii="Times New Roman" w:eastAsia="PalatinoLinotype-Roman" w:hAnsi="Times New Roman" w:cs="Times New Roman"/>
          <w:sz w:val="28"/>
          <w:szCs w:val="28"/>
          <w:lang w:val="uk-UA" w:eastAsia="ru-RU"/>
        </w:rPr>
        <w:t>.</w:t>
      </w:r>
    </w:p>
    <w:p w:rsidR="00A81DE2" w:rsidRPr="00743ED8" w:rsidRDefault="00A81DE2" w:rsidP="00A81DE2">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Цифрова </w:t>
      </w:r>
      <w:proofErr w:type="spellStart"/>
      <w:r w:rsidRPr="00743ED8">
        <w:rPr>
          <w:rFonts w:ascii="Times New Roman" w:hAnsi="Times New Roman" w:cs="Times New Roman"/>
          <w:sz w:val="28"/>
          <w:szCs w:val="28"/>
          <w:lang w:val="uk-UA"/>
        </w:rPr>
        <w:t>адженда</w:t>
      </w:r>
      <w:proofErr w:type="spellEnd"/>
      <w:r w:rsidRPr="00743ED8">
        <w:rPr>
          <w:rFonts w:ascii="Times New Roman" w:hAnsi="Times New Roman" w:cs="Times New Roman"/>
          <w:sz w:val="28"/>
          <w:szCs w:val="28"/>
          <w:lang w:val="uk-UA"/>
        </w:rPr>
        <w:t xml:space="preserve"> України – 2020 / </w:t>
      </w:r>
      <w:r w:rsidRPr="00743ED8">
        <w:rPr>
          <w:rFonts w:ascii="Times New Roman" w:hAnsi="Times New Roman" w:cs="Times New Roman"/>
          <w:sz w:val="28"/>
          <w:szCs w:val="28"/>
          <w:shd w:val="clear" w:color="auto" w:fill="FFFFFF"/>
          <w:lang w:val="uk-UA"/>
        </w:rPr>
        <w:t>М-во економічного розвитку і торгівлі України.</w:t>
      </w:r>
      <w:r w:rsidRPr="00743ED8">
        <w:rPr>
          <w:rFonts w:ascii="Times New Roman" w:hAnsi="Times New Roman" w:cs="Times New Roman"/>
          <w:sz w:val="28"/>
          <w:szCs w:val="28"/>
          <w:lang w:val="uk-UA"/>
        </w:rPr>
        <w:t xml:space="preserve">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 </w:t>
      </w:r>
      <w:r w:rsidRPr="006E1BCD">
        <w:rPr>
          <w:rFonts w:ascii="Times New Roman" w:eastAsia="PalatinoLinotype-Roman" w:hAnsi="Times New Roman" w:cs="Times New Roman"/>
          <w:sz w:val="28"/>
          <w:szCs w:val="28"/>
          <w:lang w:val="uk-UA" w:eastAsia="ru-RU"/>
        </w:rPr>
        <w:t xml:space="preserve">– Режим </w:t>
      </w:r>
      <w:proofErr w:type="gramStart"/>
      <w:r w:rsidRPr="006E1BCD">
        <w:rPr>
          <w:rFonts w:ascii="Times New Roman" w:eastAsia="PalatinoLinotype-Roman" w:hAnsi="Times New Roman" w:cs="Times New Roman"/>
          <w:sz w:val="28"/>
          <w:szCs w:val="28"/>
          <w:lang w:val="uk-UA" w:eastAsia="ru-RU"/>
        </w:rPr>
        <w:t>доступу :</w:t>
      </w:r>
      <w:proofErr w:type="gramEnd"/>
      <w:r w:rsidRPr="006E1BCD">
        <w:rPr>
          <w:rFonts w:ascii="Times New Roman" w:eastAsia="PalatinoLinotype-Roman" w:hAnsi="Times New Roman" w:cs="Times New Roman"/>
          <w:sz w:val="28"/>
          <w:szCs w:val="28"/>
          <w:lang w:val="uk-UA" w:eastAsia="ru-RU"/>
        </w:rPr>
        <w:t xml:space="preserve"> </w:t>
      </w:r>
      <w:r w:rsidRPr="00743ED8">
        <w:rPr>
          <w:rFonts w:ascii="Times New Roman" w:hAnsi="Times New Roman" w:cs="Times New Roman"/>
          <w:sz w:val="28"/>
          <w:szCs w:val="28"/>
          <w:lang w:val="uk-UA"/>
        </w:rPr>
        <w:t>https://ucci.org.ua/uploads/files/58e78ee3c3922.pdf</w:t>
      </w:r>
      <w:r>
        <w:rPr>
          <w:rFonts w:ascii="Times New Roman" w:hAnsi="Times New Roman" w:cs="Times New Roman"/>
          <w:sz w:val="28"/>
          <w:szCs w:val="28"/>
          <w:lang w:val="uk-UA"/>
        </w:rPr>
        <w:t>.</w:t>
      </w:r>
    </w:p>
    <w:p w:rsidR="00A81DE2" w:rsidRDefault="00A81DE2" w:rsidP="00A81DE2">
      <w:pPr>
        <w:tabs>
          <w:tab w:val="left" w:pos="1134"/>
        </w:tabs>
        <w:spacing w:after="0" w:line="240" w:lineRule="auto"/>
        <w:ind w:firstLine="709"/>
        <w:jc w:val="both"/>
        <w:rPr>
          <w:rFonts w:ascii="Times New Roman" w:hAnsi="Times New Roman"/>
          <w:sz w:val="28"/>
          <w:szCs w:val="28"/>
          <w:lang w:val="uk-UA"/>
        </w:rPr>
      </w:pPr>
    </w:p>
    <w:p w:rsidR="00A81DE2" w:rsidRDefault="00A81DE2" w:rsidP="00A81DE2">
      <w:pPr>
        <w:tabs>
          <w:tab w:val="left" w:pos="1134"/>
        </w:tabs>
        <w:spacing w:after="0" w:line="240" w:lineRule="auto"/>
        <w:jc w:val="both"/>
        <w:rPr>
          <w:b/>
          <w:bCs/>
          <w:sz w:val="28"/>
          <w:szCs w:val="28"/>
          <w:lang w:val="uk-UA"/>
        </w:rPr>
      </w:pPr>
      <w:r w:rsidRPr="00B455C4">
        <w:rPr>
          <w:rFonts w:ascii="Times New Roman" w:hAnsi="Times New Roman"/>
          <w:b/>
          <w:i/>
          <w:sz w:val="28"/>
          <w:szCs w:val="28"/>
          <w:lang w:val="uk-UA"/>
        </w:rPr>
        <w:t>Примітка.</w:t>
      </w:r>
      <w:r>
        <w:rPr>
          <w:rFonts w:ascii="Times New Roman" w:hAnsi="Times New Roman"/>
          <w:i/>
          <w:sz w:val="28"/>
          <w:szCs w:val="28"/>
          <w:lang w:val="uk-UA"/>
        </w:rPr>
        <w:t xml:space="preserve"> Посилання на авторів програми є </w:t>
      </w:r>
      <w:proofErr w:type="spellStart"/>
      <w:r>
        <w:rPr>
          <w:rFonts w:ascii="Times New Roman" w:hAnsi="Times New Roman"/>
          <w:i/>
          <w:sz w:val="28"/>
          <w:szCs w:val="28"/>
          <w:lang w:val="uk-UA"/>
        </w:rPr>
        <w:t>обовʼязковим</w:t>
      </w:r>
      <w:proofErr w:type="spellEnd"/>
      <w:r>
        <w:rPr>
          <w:rFonts w:ascii="Times New Roman" w:hAnsi="Times New Roman"/>
          <w:i/>
          <w:sz w:val="28"/>
          <w:szCs w:val="28"/>
          <w:lang w:val="uk-UA"/>
        </w:rPr>
        <w:t xml:space="preserve"> згідно до Закону України «Про авторське право і суміжні права».</w:t>
      </w:r>
    </w:p>
    <w:p w:rsidR="00A81DE2" w:rsidRDefault="00A81DE2" w:rsidP="00A81DE2">
      <w:pPr>
        <w:pStyle w:val="Default"/>
        <w:rPr>
          <w:b/>
          <w:bCs/>
          <w:sz w:val="28"/>
          <w:szCs w:val="28"/>
          <w:lang w:val="uk-UA"/>
        </w:rPr>
      </w:pPr>
    </w:p>
    <w:p w:rsidR="00A81DE2" w:rsidRDefault="00A81DE2" w:rsidP="00A81DE2">
      <w:pPr>
        <w:pStyle w:val="Default"/>
        <w:rPr>
          <w:b/>
          <w:bCs/>
          <w:sz w:val="28"/>
          <w:szCs w:val="28"/>
          <w:lang w:val="uk-UA"/>
        </w:rPr>
      </w:pPr>
    </w:p>
    <w:p w:rsidR="00A81DE2" w:rsidRDefault="00A81DE2" w:rsidP="00A81DE2">
      <w:pPr>
        <w:pStyle w:val="Default"/>
        <w:rPr>
          <w:b/>
          <w:bCs/>
          <w:sz w:val="28"/>
          <w:szCs w:val="28"/>
          <w:lang w:val="uk-UA"/>
        </w:rPr>
      </w:pPr>
    </w:p>
    <w:p w:rsidR="00A81DE2" w:rsidRDefault="00A81DE2" w:rsidP="00A81DE2">
      <w:pPr>
        <w:pStyle w:val="Default"/>
        <w:rPr>
          <w:b/>
          <w:bCs/>
          <w:color w:val="auto"/>
          <w:sz w:val="28"/>
          <w:szCs w:val="28"/>
          <w:lang w:val="uk-UA"/>
        </w:rPr>
      </w:pPr>
    </w:p>
    <w:p w:rsidR="00A81DE2" w:rsidRDefault="00A81DE2" w:rsidP="00A81DE2">
      <w:pPr>
        <w:tabs>
          <w:tab w:val="left" w:pos="1134"/>
        </w:tabs>
        <w:spacing w:after="0" w:line="240" w:lineRule="auto"/>
        <w:jc w:val="both"/>
        <w:rPr>
          <w:rFonts w:ascii="Times New Roman" w:hAnsi="Times New Roman"/>
          <w:sz w:val="28"/>
          <w:szCs w:val="28"/>
          <w:lang w:val="uk-UA"/>
        </w:rPr>
      </w:pPr>
    </w:p>
    <w:p w:rsidR="00A81DE2" w:rsidRDefault="00A81DE2" w:rsidP="00A81DE2">
      <w:pPr>
        <w:tabs>
          <w:tab w:val="left" w:pos="1134"/>
        </w:tabs>
        <w:spacing w:after="0" w:line="240" w:lineRule="auto"/>
        <w:jc w:val="both"/>
        <w:rPr>
          <w:rFonts w:ascii="Times New Roman" w:hAnsi="Times New Roman"/>
          <w:sz w:val="28"/>
          <w:szCs w:val="28"/>
          <w:lang w:val="uk-UA"/>
        </w:rPr>
      </w:pPr>
    </w:p>
    <w:p w:rsidR="00A81DE2" w:rsidRPr="00B455C4" w:rsidRDefault="00A81DE2" w:rsidP="00A81DE2">
      <w:pPr>
        <w:tabs>
          <w:tab w:val="left" w:pos="1134"/>
        </w:tabs>
        <w:spacing w:after="0" w:line="240" w:lineRule="auto"/>
        <w:jc w:val="both"/>
        <w:rPr>
          <w:rFonts w:ascii="Times New Roman" w:hAnsi="Times New Roman"/>
          <w:sz w:val="28"/>
          <w:szCs w:val="28"/>
          <w:lang w:val="uk-UA"/>
        </w:rPr>
      </w:pPr>
    </w:p>
    <w:p w:rsidR="00A45462" w:rsidRDefault="00A45462"/>
    <w:sectPr w:rsidR="00A45462" w:rsidSect="00B455C4">
      <w:headerReference w:type="default" r:id="rId14"/>
      <w:footerReference w:type="default" r:id="rId15"/>
      <w:footerReference w:type="firs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FE5" w:rsidRDefault="00A17FE5">
      <w:pPr>
        <w:spacing w:after="0" w:line="240" w:lineRule="auto"/>
      </w:pPr>
      <w:r>
        <w:separator/>
      </w:r>
    </w:p>
  </w:endnote>
  <w:endnote w:type="continuationSeparator" w:id="0">
    <w:p w:rsidR="00A17FE5" w:rsidRDefault="00A1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5C4" w:rsidRDefault="007D3E3B" w:rsidP="00B455C4">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w:t>
    </w:r>
  </w:p>
  <w:p w:rsidR="00B455C4" w:rsidRDefault="00A17FE5">
    <w:pPr>
      <w:pStyle w:val="a7"/>
    </w:pPr>
  </w:p>
  <w:p w:rsidR="00B455C4" w:rsidRDefault="00A17FE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5C4" w:rsidRDefault="007D3E3B" w:rsidP="00B455C4">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w:t>
    </w:r>
  </w:p>
  <w:p w:rsidR="00B455C4" w:rsidRDefault="00A17FE5">
    <w:pPr>
      <w:pStyle w:val="a7"/>
    </w:pPr>
  </w:p>
  <w:p w:rsidR="00B455C4" w:rsidRDefault="00A17FE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FE5" w:rsidRDefault="00A17FE5">
      <w:pPr>
        <w:spacing w:after="0" w:line="240" w:lineRule="auto"/>
      </w:pPr>
      <w:r>
        <w:separator/>
      </w:r>
    </w:p>
  </w:footnote>
  <w:footnote w:type="continuationSeparator" w:id="0">
    <w:p w:rsidR="00A17FE5" w:rsidRDefault="00A17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87021"/>
      <w:docPartObj>
        <w:docPartGallery w:val="Page Numbers (Top of Page)"/>
        <w:docPartUnique/>
      </w:docPartObj>
    </w:sdtPr>
    <w:sdtEndPr/>
    <w:sdtContent>
      <w:p w:rsidR="00B455C4" w:rsidRDefault="007D3E3B">
        <w:pPr>
          <w:pStyle w:val="a5"/>
          <w:jc w:val="right"/>
        </w:pPr>
        <w:r>
          <w:fldChar w:fldCharType="begin"/>
        </w:r>
        <w:r>
          <w:instrText xml:space="preserve"> PAGE   \* MERGEFORMAT </w:instrText>
        </w:r>
        <w:r>
          <w:fldChar w:fldCharType="separate"/>
        </w:r>
        <w:r w:rsidR="009D496F">
          <w:rPr>
            <w:noProof/>
          </w:rPr>
          <w:t>9</w:t>
        </w:r>
        <w:r>
          <w:rPr>
            <w:noProof/>
          </w:rPr>
          <w:fldChar w:fldCharType="end"/>
        </w:r>
      </w:p>
    </w:sdtContent>
  </w:sdt>
  <w:p w:rsidR="00B76EAC" w:rsidRDefault="00A17FE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5110E"/>
    <w:multiLevelType w:val="hybridMultilevel"/>
    <w:tmpl w:val="B73C1EB4"/>
    <w:lvl w:ilvl="0" w:tplc="90EADBA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59579C"/>
    <w:multiLevelType w:val="hybridMultilevel"/>
    <w:tmpl w:val="65E44310"/>
    <w:lvl w:ilvl="0" w:tplc="55064D5C">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15:restartNumberingAfterBreak="0">
    <w:nsid w:val="6E4108E4"/>
    <w:multiLevelType w:val="hybridMultilevel"/>
    <w:tmpl w:val="7FBE44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7CD8432D"/>
    <w:multiLevelType w:val="hybridMultilevel"/>
    <w:tmpl w:val="28C80778"/>
    <w:lvl w:ilvl="0" w:tplc="DA92ADF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E65941"/>
    <w:multiLevelType w:val="hybridMultilevel"/>
    <w:tmpl w:val="5EECE714"/>
    <w:lvl w:ilvl="0" w:tplc="0EECD87E">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DE2"/>
    <w:rsid w:val="00224625"/>
    <w:rsid w:val="00235EE1"/>
    <w:rsid w:val="00660A44"/>
    <w:rsid w:val="007D3E3B"/>
    <w:rsid w:val="008E4780"/>
    <w:rsid w:val="009D24E6"/>
    <w:rsid w:val="009D496F"/>
    <w:rsid w:val="00A17FE5"/>
    <w:rsid w:val="00A45462"/>
    <w:rsid w:val="00A81DE2"/>
    <w:rsid w:val="00BA74EC"/>
    <w:rsid w:val="00DC6B8B"/>
    <w:rsid w:val="00DF7931"/>
    <w:rsid w:val="00E55714"/>
    <w:rsid w:val="00E678E0"/>
    <w:rsid w:val="00F11795"/>
    <w:rsid w:val="00FC4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0FA3"/>
  <w15:chartTrackingRefBased/>
  <w15:docId w15:val="{6F0D1500-2D8B-41A7-B90B-7F893849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DE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1DE2"/>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uiPriority w:val="99"/>
    <w:unhideWhenUsed/>
    <w:rsid w:val="00A81DE2"/>
    <w:rPr>
      <w:color w:val="0000FF"/>
      <w:u w:val="single"/>
    </w:rPr>
  </w:style>
  <w:style w:type="paragraph" w:styleId="a4">
    <w:name w:val="List Paragraph"/>
    <w:basedOn w:val="a"/>
    <w:uiPriority w:val="34"/>
    <w:qFormat/>
    <w:rsid w:val="00A81DE2"/>
    <w:pPr>
      <w:ind w:left="720"/>
      <w:contextualSpacing/>
    </w:pPr>
  </w:style>
  <w:style w:type="paragraph" w:styleId="a5">
    <w:name w:val="header"/>
    <w:basedOn w:val="a"/>
    <w:link w:val="a6"/>
    <w:uiPriority w:val="99"/>
    <w:unhideWhenUsed/>
    <w:rsid w:val="00A81D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1DE2"/>
  </w:style>
  <w:style w:type="paragraph" w:styleId="a7">
    <w:name w:val="footer"/>
    <w:basedOn w:val="a"/>
    <w:link w:val="a8"/>
    <w:uiPriority w:val="99"/>
    <w:unhideWhenUsed/>
    <w:rsid w:val="00A81D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1DE2"/>
  </w:style>
  <w:style w:type="character" w:customStyle="1" w:styleId="jsgrdq">
    <w:name w:val="jsgrdq"/>
    <w:basedOn w:val="a0"/>
    <w:rsid w:val="00BA74EC"/>
  </w:style>
  <w:style w:type="paragraph" w:styleId="a9">
    <w:name w:val="Normal (Web)"/>
    <w:basedOn w:val="a"/>
    <w:uiPriority w:val="99"/>
    <w:unhideWhenUsed/>
    <w:rsid w:val="00E55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E557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1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der.ciit.zp.ua/files/plan/2013/prez30.11.13.pdf" TargetMode="External"/><Relationship Id="rId13" Type="http://schemas.openxmlformats.org/officeDocument/2006/relationships/hyperlink" Target="https://osvita.diia.gov.ua/uploads/0/2629-frame_pedagogical.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nfesp.fl.kpi.ua/node/1156" TargetMode="External"/><Relationship Id="rId12" Type="http://schemas.openxmlformats.org/officeDocument/2006/relationships/hyperlink" Target="https://thedigital.gov.ua/storage/uploads/files/news_post/2021/3/mintsifra-oprilyudnyue-ramku-tsifrovoi-kompetentnosti-dlya-gromadyan/%D0%9E%D0%A0%20%D0%A6%D0%9A.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osvita.ua/legislation/law/223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svita.diia.gov.ua/" TargetMode="External"/><Relationship Id="rId4" Type="http://schemas.openxmlformats.org/officeDocument/2006/relationships/webSettings" Target="webSettings.xml"/><Relationship Id="rId9" Type="http://schemas.openxmlformats.org/officeDocument/2006/relationships/hyperlink" Target="https://tinyurl.com/zmschs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9</Pages>
  <Words>2641</Words>
  <Characters>15058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2022-06-18T17:23:00Z</dcterms:created>
  <dcterms:modified xsi:type="dcterms:W3CDTF">2022-06-18T18:51:00Z</dcterms:modified>
</cp:coreProperties>
</file>