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A0" w:rsidRDefault="00F77F66">
      <w:pPr>
        <w:pStyle w:val="a3"/>
        <w:rPr>
          <w:sz w:val="20"/>
        </w:rPr>
      </w:pPr>
      <w:r>
        <w:pict>
          <v:group id="_x0000_s1034" style="position:absolute;margin-left:0;margin-top:0;width:595.2pt;height:252.25pt;z-index:-15792128;mso-position-horizontal-relative:page;mso-position-vertical-relative:page" coordsize="11904,5045">
            <v:shape id="_x0000_s1038" style="position:absolute;width:11904;height:1272" coordsize="11904,1272" path="m11904,r,l,,,1272r486,l486,518r10900,l11386,1272r518,l11904,xe" fillcolor="#94b3d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8085;top:1155;width:2955;height:370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699;top:1144;width:3850;height:1000" filled="f" stroked="f">
              <v:textbox style="mso-next-textbox:#_x0000_s1036" inset="0,0,0,0">
                <w:txbxContent>
                  <w:p w:rsidR="00CA34A0" w:rsidRDefault="00F77F66">
                    <w:pPr>
                      <w:spacing w:line="356" w:lineRule="exact"/>
                      <w:ind w:left="237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z w:val="32"/>
                        <w:u w:val="thick" w:color="001F5F"/>
                      </w:rPr>
                      <w:t>РЕЗЮМЕ</w:t>
                    </w:r>
                  </w:p>
                  <w:p w:rsidR="00CA34A0" w:rsidRDefault="00F77F66" w:rsidP="00CD3541">
                    <w:pPr>
                      <w:spacing w:before="322" w:line="322" w:lineRule="exact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1F5F"/>
                        <w:sz w:val="28"/>
                      </w:rPr>
                      <w:t>ТЕТЯНА</w:t>
                    </w:r>
                    <w:r>
                      <w:rPr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</w:rPr>
                      <w:t>СОБЧЕНКО</w:t>
                    </w:r>
                  </w:p>
                </w:txbxContent>
              </v:textbox>
            </v:shape>
            <v:shape id="_x0000_s1035" type="#_x0000_t202" style="position:absolute;left:1699;top:2796;width:4748;height:2248" filled="f" stroked="f">
              <v:textbox style="mso-next-textbox:#_x0000_s1035" inset="0,0,0,0">
                <w:txbxContent>
                  <w:p w:rsidR="00CA34A0" w:rsidRDefault="00CA34A0">
                    <w:pPr>
                      <w:spacing w:line="242" w:lineRule="auto"/>
                      <w:ind w:right="12"/>
                      <w:rPr>
                        <w:sz w:val="28"/>
                      </w:rPr>
                    </w:pPr>
                  </w:p>
                  <w:p w:rsidR="00CA34A0" w:rsidRDefault="00CA34A0">
                    <w:pPr>
                      <w:spacing w:before="10"/>
                      <w:rPr>
                        <w:sz w:val="27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D3541" w:rsidRDefault="00CD3541">
      <w:pPr>
        <w:pStyle w:val="a3"/>
        <w:rPr>
          <w:sz w:val="20"/>
        </w:rPr>
      </w:pPr>
    </w:p>
    <w:p w:rsidR="00CD3541" w:rsidRDefault="00CD3541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D3541" w:rsidRDefault="00CD3541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D3541" w:rsidRDefault="00CD3541" w:rsidP="00CD3541">
      <w:pPr>
        <w:spacing w:line="322" w:lineRule="exact"/>
        <w:rPr>
          <w:b/>
          <w:sz w:val="28"/>
        </w:rPr>
      </w:pPr>
      <w:r>
        <w:rPr>
          <w:b/>
          <w:color w:val="006FC0"/>
          <w:sz w:val="28"/>
        </w:rPr>
        <w:t>ДОСВІД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РОБОТИ</w:t>
      </w: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spacing w:before="5"/>
        <w:rPr>
          <w:sz w:val="17"/>
        </w:rPr>
      </w:pPr>
    </w:p>
    <w:p w:rsidR="00CA34A0" w:rsidRDefault="00F77F66">
      <w:pPr>
        <w:pStyle w:val="1"/>
        <w:spacing w:before="87" w:line="320" w:lineRule="exact"/>
        <w:jc w:val="both"/>
      </w:pPr>
      <w:r>
        <w:pict>
          <v:line id="_x0000_s1033" style="position:absolute;left:0;text-align:left;z-index:15728640;mso-position-horizontal-relative:page" from="81.7pt,-7.45pt" to="565.45pt,-10.25pt" strokeweight="2pt">
            <w10:wrap anchorx="page"/>
          </v:line>
        </w:pict>
      </w:r>
      <w:r>
        <w:rPr>
          <w:color w:val="006FC0"/>
        </w:rPr>
        <w:t>Старший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інспектор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відділу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кадрів</w:t>
      </w:r>
    </w:p>
    <w:p w:rsidR="00CA34A0" w:rsidRDefault="00F77F66">
      <w:pPr>
        <w:pStyle w:val="a3"/>
        <w:ind w:left="159" w:right="108"/>
        <w:jc w:val="both"/>
      </w:pPr>
      <w:r>
        <w:t>Харківський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Г.С. Сковороди</w:t>
      </w:r>
      <w:r>
        <w:rPr>
          <w:spacing w:val="1"/>
        </w:rPr>
        <w:t xml:space="preserve"> </w:t>
      </w:r>
      <w:r>
        <w:t>(04.08.2000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01.09.2008)</w:t>
      </w:r>
    </w:p>
    <w:p w:rsidR="00CA34A0" w:rsidRDefault="00F77F66">
      <w:pPr>
        <w:pStyle w:val="a3"/>
        <w:ind w:left="2147" w:right="107" w:firstLine="134"/>
        <w:jc w:val="both"/>
      </w:pPr>
      <w:r>
        <w:rPr>
          <w:i/>
        </w:rPr>
        <w:t>Основні</w:t>
      </w:r>
      <w:r>
        <w:rPr>
          <w:i/>
          <w:spacing w:val="1"/>
        </w:rPr>
        <w:t xml:space="preserve"> </w:t>
      </w:r>
      <w:r>
        <w:rPr>
          <w:i/>
        </w:rPr>
        <w:t>обов’язки:</w:t>
      </w:r>
      <w:r>
        <w:rPr>
          <w:i/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особових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заочної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наказів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контингенту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видача</w:t>
      </w:r>
      <w:r>
        <w:rPr>
          <w:spacing w:val="1"/>
        </w:rPr>
        <w:t xml:space="preserve"> </w:t>
      </w:r>
      <w:r>
        <w:t>довідок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оформлення</w:t>
      </w:r>
      <w:r>
        <w:rPr>
          <w:spacing w:val="3"/>
        </w:rPr>
        <w:t xml:space="preserve"> </w:t>
      </w:r>
      <w:r>
        <w:t>звітної</w:t>
      </w:r>
      <w:r>
        <w:rPr>
          <w:spacing w:val="-4"/>
        </w:rPr>
        <w:t xml:space="preserve"> </w:t>
      </w:r>
      <w:r>
        <w:t>документації.</w:t>
      </w:r>
    </w:p>
    <w:p w:rsidR="00CA34A0" w:rsidRDefault="00F77F66">
      <w:pPr>
        <w:pStyle w:val="1"/>
        <w:spacing w:before="1" w:line="319" w:lineRule="exact"/>
        <w:jc w:val="both"/>
      </w:pPr>
      <w:r>
        <w:rPr>
          <w:color w:val="538DD3"/>
        </w:rPr>
        <w:t>Доцент</w:t>
      </w:r>
      <w:r>
        <w:rPr>
          <w:color w:val="538DD3"/>
          <w:spacing w:val="-6"/>
        </w:rPr>
        <w:t xml:space="preserve"> </w:t>
      </w:r>
      <w:r>
        <w:rPr>
          <w:color w:val="538DD3"/>
        </w:rPr>
        <w:t>кафедри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природничо-математичних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дисциплін</w:t>
      </w:r>
    </w:p>
    <w:p w:rsidR="00CA34A0" w:rsidRDefault="00F77F66">
      <w:pPr>
        <w:pStyle w:val="a3"/>
        <w:spacing w:line="242" w:lineRule="auto"/>
        <w:ind w:left="159" w:right="108"/>
        <w:jc w:val="both"/>
      </w:pPr>
      <w:r>
        <w:t>Харківський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Г.С. Сковороди</w:t>
      </w:r>
      <w:r>
        <w:rPr>
          <w:spacing w:val="1"/>
        </w:rPr>
        <w:t xml:space="preserve"> </w:t>
      </w:r>
      <w:r>
        <w:t>(01.09.2007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31.08.2008)</w:t>
      </w:r>
    </w:p>
    <w:p w:rsidR="00CA34A0" w:rsidRDefault="00F77F66">
      <w:pPr>
        <w:pStyle w:val="a3"/>
        <w:ind w:left="2147" w:right="107" w:firstLine="134"/>
        <w:jc w:val="both"/>
      </w:pPr>
      <w:r>
        <w:rPr>
          <w:i/>
        </w:rPr>
        <w:t>Основні</w:t>
      </w:r>
      <w:r>
        <w:rPr>
          <w:i/>
          <w:spacing w:val="1"/>
        </w:rPr>
        <w:t xml:space="preserve"> </w:t>
      </w:r>
      <w:r>
        <w:rPr>
          <w:i/>
        </w:rPr>
        <w:t>обов’я</w:t>
      </w:r>
      <w:r>
        <w:rPr>
          <w:i/>
        </w:rPr>
        <w:t>зки</w:t>
      </w:r>
      <w:r>
        <w:t>: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курсів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>
        <w:rPr>
          <w:spacing w:val="-15"/>
        </w:rPr>
        <w:t xml:space="preserve"> </w:t>
      </w:r>
      <w:r>
        <w:t>першого</w:t>
      </w:r>
      <w:r>
        <w:rPr>
          <w:spacing w:val="-9"/>
        </w:rPr>
        <w:t xml:space="preserve"> </w:t>
      </w:r>
      <w:r>
        <w:t>рівню</w:t>
      </w:r>
      <w:r>
        <w:rPr>
          <w:spacing w:val="-14"/>
        </w:rPr>
        <w:t xml:space="preserve"> </w:t>
      </w:r>
      <w:r>
        <w:t>вищої</w:t>
      </w:r>
      <w:r>
        <w:rPr>
          <w:spacing w:val="-17"/>
        </w:rPr>
        <w:t xml:space="preserve"> </w:t>
      </w:r>
      <w:r>
        <w:t>освіти,</w:t>
      </w:r>
      <w:r>
        <w:rPr>
          <w:spacing w:val="-9"/>
        </w:rPr>
        <w:t xml:space="preserve"> </w:t>
      </w:r>
      <w:r>
        <w:t>розробка</w:t>
      </w:r>
      <w:r>
        <w:rPr>
          <w:spacing w:val="-11"/>
        </w:rPr>
        <w:t xml:space="preserve"> </w:t>
      </w:r>
      <w:r>
        <w:t>навчальних</w:t>
      </w:r>
      <w:r>
        <w:rPr>
          <w:spacing w:val="-68"/>
        </w:rPr>
        <w:t xml:space="preserve"> </w:t>
      </w:r>
      <w:r>
        <w:t>програм.</w:t>
      </w:r>
    </w:p>
    <w:p w:rsidR="00CA34A0" w:rsidRDefault="00F77F66">
      <w:pPr>
        <w:pStyle w:val="1"/>
        <w:spacing w:line="319" w:lineRule="exact"/>
        <w:jc w:val="both"/>
      </w:pPr>
      <w:r>
        <w:rPr>
          <w:color w:val="006FC0"/>
        </w:rPr>
        <w:t>Доцент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кафедри</w:t>
      </w:r>
      <w:r>
        <w:rPr>
          <w:color w:val="006FC0"/>
          <w:spacing w:val="-5"/>
        </w:rPr>
        <w:t xml:space="preserve"> </w:t>
      </w:r>
      <w:proofErr w:type="spellStart"/>
      <w:r w:rsidR="00A5551C">
        <w:rPr>
          <w:color w:val="006FC0"/>
          <w:spacing w:val="-5"/>
        </w:rPr>
        <w:t>освітології</w:t>
      </w:r>
      <w:proofErr w:type="spellEnd"/>
      <w:r w:rsidR="00A5551C">
        <w:rPr>
          <w:color w:val="006FC0"/>
          <w:spacing w:val="-5"/>
        </w:rPr>
        <w:t xml:space="preserve"> та інноваційної </w:t>
      </w:r>
      <w:r>
        <w:rPr>
          <w:color w:val="006FC0"/>
        </w:rPr>
        <w:t>педагогіки</w:t>
      </w:r>
      <w:r w:rsidR="00A5551C">
        <w:rPr>
          <w:color w:val="006FC0"/>
        </w:rPr>
        <w:t xml:space="preserve"> </w:t>
      </w:r>
    </w:p>
    <w:p w:rsidR="00CA34A0" w:rsidRDefault="00F77F66">
      <w:pPr>
        <w:pStyle w:val="a3"/>
        <w:ind w:left="159" w:right="108"/>
        <w:jc w:val="both"/>
      </w:pPr>
      <w:r>
        <w:t>Харківський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Г.С. Сковороди</w:t>
      </w:r>
      <w:r>
        <w:rPr>
          <w:spacing w:val="1"/>
        </w:rPr>
        <w:t xml:space="preserve"> </w:t>
      </w:r>
      <w:r>
        <w:t>(01.09.2008 – донині)</w:t>
      </w:r>
      <w:r>
        <w:rPr>
          <w:spacing w:val="5"/>
        </w:rPr>
        <w:t xml:space="preserve"> </w:t>
      </w:r>
      <w:hyperlink r:id="rId5">
        <w:r>
          <w:rPr>
            <w:color w:val="0000FF"/>
            <w:u w:val="single" w:color="0000FF"/>
          </w:rPr>
          <w:t>https://www.kaf-pedagogy-hnpu.com/sobchenko</w:t>
        </w:r>
      </w:hyperlink>
    </w:p>
    <w:p w:rsidR="00CA34A0" w:rsidRDefault="00F77F66">
      <w:pPr>
        <w:pStyle w:val="a3"/>
        <w:ind w:left="2147" w:right="111"/>
        <w:jc w:val="both"/>
      </w:pPr>
      <w:r>
        <w:rPr>
          <w:i/>
        </w:rPr>
        <w:t>Основні</w:t>
      </w:r>
      <w:r>
        <w:rPr>
          <w:i/>
          <w:spacing w:val="1"/>
        </w:rPr>
        <w:t xml:space="preserve"> </w:t>
      </w:r>
      <w:r>
        <w:rPr>
          <w:i/>
        </w:rPr>
        <w:t>обов’язки</w:t>
      </w:r>
      <w:r>
        <w:t>: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курсів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 першого</w:t>
      </w:r>
      <w:r w:rsidR="00A5551C">
        <w:t>-третього</w:t>
      </w:r>
      <w:r>
        <w:t xml:space="preserve"> </w:t>
      </w:r>
      <w:r>
        <w:t>рівнів вищої освіти, розробка</w:t>
      </w:r>
      <w:r>
        <w:rPr>
          <w:spacing w:val="1"/>
        </w:rPr>
        <w:t xml:space="preserve"> </w:t>
      </w:r>
      <w:r>
        <w:t>навчальних</w:t>
      </w:r>
      <w:r w:rsidR="00A5551C">
        <w:t>, робочих</w:t>
      </w:r>
      <w:r>
        <w:rPr>
          <w:spacing w:val="1"/>
        </w:rPr>
        <w:t xml:space="preserve"> </w:t>
      </w:r>
      <w:r>
        <w:t>програм,</w:t>
      </w:r>
      <w:r w:rsidR="00A5551C">
        <w:t xml:space="preserve"> </w:t>
      </w:r>
      <w:proofErr w:type="spellStart"/>
      <w:r w:rsidR="00A5551C">
        <w:t>силабусів</w:t>
      </w:r>
      <w:proofErr w:type="spellEnd"/>
      <w:r w:rsidR="00A5551C">
        <w:t>, розробка та впровадження вибіркових дисциплін «Цифрові сервіси в наукових дослідженнях», «</w:t>
      </w:r>
      <w:proofErr w:type="spellStart"/>
      <w:r w:rsidR="00A5551C">
        <w:t>Коучингові</w:t>
      </w:r>
      <w:proofErr w:type="spellEnd"/>
      <w:r w:rsidR="00A5551C">
        <w:t xml:space="preserve"> технології в освіті»,</w:t>
      </w:r>
      <w:r>
        <w:rPr>
          <w:spacing w:val="1"/>
        </w:rPr>
        <w:t xml:space="preserve"> </w:t>
      </w:r>
      <w:r w:rsidR="00A5551C">
        <w:rPr>
          <w:spacing w:val="1"/>
        </w:rPr>
        <w:t>навчально-</w:t>
      </w:r>
      <w:r>
        <w:t>методичне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дисциплін,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роботою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педагогічною</w:t>
      </w:r>
      <w:r>
        <w:rPr>
          <w:spacing w:val="-1"/>
        </w:rPr>
        <w:t xml:space="preserve"> </w:t>
      </w:r>
      <w:r>
        <w:t>практикою.</w:t>
      </w:r>
    </w:p>
    <w:p w:rsidR="00CA34A0" w:rsidRDefault="00CA34A0">
      <w:pPr>
        <w:jc w:val="both"/>
        <w:sectPr w:rsidR="00CA34A0">
          <w:type w:val="continuous"/>
          <w:pgSz w:w="11910" w:h="16840"/>
          <w:pgMar w:top="0" w:right="740" w:bottom="280" w:left="1540" w:header="720" w:footer="720" w:gutter="0"/>
          <w:cols w:space="720"/>
        </w:sectPr>
      </w:pPr>
    </w:p>
    <w:p w:rsidR="00CA34A0" w:rsidRDefault="00F77F66">
      <w:pPr>
        <w:pStyle w:val="a3"/>
        <w:rPr>
          <w:sz w:val="20"/>
        </w:rPr>
      </w:pPr>
      <w:r>
        <w:lastRenderedPageBreak/>
        <w:pict>
          <v:group id="_x0000_s1030" style="position:absolute;margin-left:0;margin-top:.45pt;width:593.55pt;height:72.2pt;z-index:-15789568;mso-position-horizontal-relative:page;mso-position-vertical-relative:page" coordorigin=",9" coordsize="11871,1444">
            <v:shape id="_x0000_s1032" style="position:absolute;top:9;width:11871;height:1322" coordorigin=",9" coordsize="11871,1322" path="m11870,9r-552,l418,9,,9,,577r,754l418,1331r,-754l11318,577r,754l11870,1331r,-1322xe" fillcolor="#94b3d6" stroked="f">
              <v:path arrowok="t"/>
            </v:shape>
            <v:shape id="_x0000_s1031" type="#_x0000_t202" style="position:absolute;top:9;width:11871;height:1444" filled="f" stroked="f">
              <v:textbox inset="0,0,0,0">
                <w:txbxContent>
                  <w:p w:rsidR="00CA34A0" w:rsidRDefault="00CA34A0">
                    <w:pPr>
                      <w:rPr>
                        <w:sz w:val="30"/>
                      </w:rPr>
                    </w:pPr>
                  </w:p>
                  <w:p w:rsidR="00CA34A0" w:rsidRDefault="00CA34A0">
                    <w:pPr>
                      <w:rPr>
                        <w:sz w:val="30"/>
                      </w:rPr>
                    </w:pPr>
                  </w:p>
                  <w:p w:rsidR="00CA34A0" w:rsidRDefault="00CA34A0">
                    <w:pPr>
                      <w:spacing w:before="6"/>
                      <w:rPr>
                        <w:sz w:val="37"/>
                      </w:rPr>
                    </w:pPr>
                  </w:p>
                  <w:p w:rsidR="00CA34A0" w:rsidRDefault="00F77F66">
                    <w:pPr>
                      <w:spacing w:line="322" w:lineRule="exact"/>
                      <w:ind w:left="169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38DD3"/>
                        <w:sz w:val="28"/>
                      </w:rPr>
                      <w:t>Вчитель</w:t>
                    </w:r>
                    <w:r>
                      <w:rPr>
                        <w:b/>
                        <w:color w:val="538DD3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28"/>
                      </w:rPr>
                      <w:t>вищої</w:t>
                    </w:r>
                    <w:r>
                      <w:rPr>
                        <w:b/>
                        <w:color w:val="538DD3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28"/>
                      </w:rPr>
                      <w:t>категорії</w:t>
                    </w:r>
                    <w:r>
                      <w:rPr>
                        <w:b/>
                        <w:color w:val="538DD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28"/>
                      </w:rPr>
                      <w:t>«Основ</w:t>
                    </w:r>
                    <w:r>
                      <w:rPr>
                        <w:b/>
                        <w:color w:val="538DD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28"/>
                      </w:rPr>
                      <w:t>здоров’я»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rPr>
          <w:sz w:val="20"/>
        </w:rPr>
      </w:pPr>
    </w:p>
    <w:p w:rsidR="00CA34A0" w:rsidRDefault="00CA34A0">
      <w:pPr>
        <w:pStyle w:val="a3"/>
        <w:spacing w:before="8"/>
        <w:rPr>
          <w:sz w:val="16"/>
        </w:rPr>
      </w:pPr>
    </w:p>
    <w:p w:rsidR="00CA34A0" w:rsidRDefault="00F77F66">
      <w:pPr>
        <w:pStyle w:val="a3"/>
        <w:spacing w:before="87"/>
        <w:ind w:left="159" w:right="107"/>
        <w:jc w:val="both"/>
      </w:pPr>
      <w:r>
        <w:t>Харківська</w:t>
      </w:r>
      <w:r>
        <w:rPr>
          <w:spacing w:val="1"/>
        </w:rPr>
        <w:t xml:space="preserve"> </w:t>
      </w:r>
      <w:r>
        <w:t>гімназія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Харківської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(0</w:t>
      </w:r>
      <w:r w:rsidR="00DA75D5">
        <w:t>3</w:t>
      </w:r>
      <w:r>
        <w:t>.09.201</w:t>
      </w:r>
      <w:r w:rsidR="00DA75D5"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DA75D5" w:rsidRPr="00DA75D5">
        <w:t>01</w:t>
      </w:r>
      <w:r w:rsidR="00DA75D5">
        <w:t>.02.2021</w:t>
      </w:r>
      <w:r>
        <w:t>))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https://gymn14.klasna.com/ru/site/teachers.html</w:t>
        </w:r>
      </w:hyperlink>
    </w:p>
    <w:p w:rsidR="00CA34A0" w:rsidRDefault="00F77F66">
      <w:pPr>
        <w:pStyle w:val="a3"/>
        <w:ind w:left="2003" w:right="103"/>
        <w:jc w:val="both"/>
      </w:pPr>
      <w:r>
        <w:rPr>
          <w:i/>
        </w:rPr>
        <w:t xml:space="preserve">Основні </w:t>
      </w:r>
      <w:proofErr w:type="spellStart"/>
      <w:r>
        <w:rPr>
          <w:i/>
        </w:rPr>
        <w:t>обовязки</w:t>
      </w:r>
      <w:proofErr w:type="spellEnd"/>
      <w:r>
        <w:rPr>
          <w:i/>
        </w:rPr>
        <w:t xml:space="preserve">: </w:t>
      </w:r>
      <w:r>
        <w:t>Здійснення навчання і виховання учнів із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уроків</w:t>
      </w:r>
      <w:r>
        <w:rPr>
          <w:spacing w:val="1"/>
        </w:rPr>
        <w:t xml:space="preserve"> </w:t>
      </w:r>
      <w:r>
        <w:t xml:space="preserve">«Основи </w:t>
      </w:r>
      <w:r w:rsidR="00DA75D5">
        <w:t>здоров’я</w:t>
      </w:r>
      <w:r>
        <w:t>» у 5-9 класах,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rPr>
          <w:spacing w:val="-1"/>
        </w:rPr>
        <w:t>програми</w:t>
      </w:r>
      <w:r>
        <w:rPr>
          <w:spacing w:val="-15"/>
        </w:rPr>
        <w:t xml:space="preserve"> </w:t>
      </w:r>
      <w:r>
        <w:rPr>
          <w:spacing w:val="-1"/>
        </w:rPr>
        <w:t>відповідно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навчального</w:t>
      </w:r>
      <w:r>
        <w:rPr>
          <w:spacing w:val="-14"/>
        </w:rPr>
        <w:t xml:space="preserve"> </w:t>
      </w:r>
      <w:r>
        <w:t>плану,</w:t>
      </w:r>
      <w:r>
        <w:rPr>
          <w:spacing w:val="-16"/>
        </w:rPr>
        <w:t xml:space="preserve"> </w:t>
      </w:r>
      <w:r>
        <w:t>забезпечення</w:t>
      </w:r>
      <w:r>
        <w:rPr>
          <w:spacing w:val="-13"/>
        </w:rPr>
        <w:t xml:space="preserve"> </w:t>
      </w:r>
      <w:r>
        <w:t>рівня</w:t>
      </w:r>
      <w:r>
        <w:rPr>
          <w:spacing w:val="-67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методичній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гімназії,</w:t>
      </w:r>
      <w:r>
        <w:rPr>
          <w:spacing w:val="1"/>
        </w:rPr>
        <w:t xml:space="preserve"> </w:t>
      </w:r>
      <w:r>
        <w:t>підтримка діяльності</w:t>
      </w:r>
      <w:r>
        <w:rPr>
          <w:spacing w:val="1"/>
        </w:rPr>
        <w:t xml:space="preserve"> </w:t>
      </w:r>
      <w:r>
        <w:t>освітнього</w:t>
      </w:r>
      <w:r>
        <w:t xml:space="preserve"> </w:t>
      </w:r>
      <w:proofErr w:type="spellStart"/>
      <w:r>
        <w:t>університетсько</w:t>
      </w:r>
      <w:proofErr w:type="spellEnd"/>
      <w:r>
        <w:t>-шкільного</w:t>
      </w:r>
      <w:r>
        <w:rPr>
          <w:spacing w:val="1"/>
        </w:rPr>
        <w:t xml:space="preserve"> </w:t>
      </w:r>
      <w:r>
        <w:t>кластеру.</w:t>
      </w:r>
    </w:p>
    <w:p w:rsidR="00CA34A0" w:rsidRDefault="00F77F66">
      <w:pPr>
        <w:pStyle w:val="1"/>
        <w:spacing w:before="7"/>
      </w:pPr>
      <w:r>
        <w:pict>
          <v:line id="_x0000_s1029" style="position:absolute;left:0;text-align:left;z-index:15729664;mso-position-horizontal-relative:page" from="81.7pt,17.8pt" to="565.45pt,15pt" strokeweight="2pt">
            <w10:wrap anchorx="page"/>
          </v:line>
        </w:pict>
      </w:r>
      <w:r>
        <w:rPr>
          <w:color w:val="006FC0"/>
        </w:rPr>
        <w:t>ОСВІТА</w:t>
      </w:r>
    </w:p>
    <w:p w:rsidR="00CA34A0" w:rsidRDefault="00CA34A0">
      <w:pPr>
        <w:pStyle w:val="a3"/>
        <w:spacing w:before="11"/>
        <w:rPr>
          <w:b/>
          <w:sz w:val="27"/>
        </w:rPr>
      </w:pPr>
    </w:p>
    <w:p w:rsidR="00CA34A0" w:rsidRDefault="00F77F66">
      <w:pPr>
        <w:spacing w:line="320" w:lineRule="exact"/>
        <w:ind w:left="159"/>
        <w:rPr>
          <w:b/>
          <w:sz w:val="28"/>
        </w:rPr>
      </w:pPr>
      <w:r>
        <w:rPr>
          <w:b/>
          <w:color w:val="006FC0"/>
          <w:sz w:val="28"/>
        </w:rPr>
        <w:t>Вчитель</w:t>
      </w:r>
      <w:r>
        <w:rPr>
          <w:b/>
          <w:color w:val="006FC0"/>
          <w:spacing w:val="-7"/>
          <w:sz w:val="28"/>
        </w:rPr>
        <w:t xml:space="preserve"> </w:t>
      </w:r>
      <w:r>
        <w:rPr>
          <w:b/>
          <w:color w:val="006FC0"/>
          <w:sz w:val="28"/>
        </w:rPr>
        <w:t>початкових</w:t>
      </w:r>
      <w:r>
        <w:rPr>
          <w:b/>
          <w:color w:val="006FC0"/>
          <w:spacing w:val="-4"/>
          <w:sz w:val="28"/>
        </w:rPr>
        <w:t xml:space="preserve"> </w:t>
      </w:r>
      <w:r>
        <w:rPr>
          <w:b/>
          <w:color w:val="006FC0"/>
          <w:sz w:val="28"/>
        </w:rPr>
        <w:t>класів</w:t>
      </w:r>
    </w:p>
    <w:p w:rsidR="00CA34A0" w:rsidRDefault="00F77F66">
      <w:pPr>
        <w:pStyle w:val="a3"/>
        <w:ind w:left="159"/>
      </w:pPr>
      <w:r>
        <w:t>Коростишівське</w:t>
      </w:r>
      <w:r>
        <w:rPr>
          <w:spacing w:val="1"/>
        </w:rPr>
        <w:t xml:space="preserve"> </w:t>
      </w:r>
      <w:r>
        <w:t>державне педагогічне</w:t>
      </w:r>
      <w:r>
        <w:rPr>
          <w:spacing w:val="-1"/>
        </w:rPr>
        <w:t xml:space="preserve"> </w:t>
      </w:r>
      <w:r>
        <w:t>училище</w:t>
      </w:r>
      <w:r>
        <w:rPr>
          <w:spacing w:val="-1"/>
        </w:rPr>
        <w:t xml:space="preserve"> </w:t>
      </w:r>
      <w:r>
        <w:t>імені</w:t>
      </w:r>
      <w:r>
        <w:rPr>
          <w:spacing w:val="-2"/>
        </w:rPr>
        <w:t xml:space="preserve"> </w:t>
      </w:r>
      <w:proofErr w:type="spellStart"/>
      <w:r>
        <w:t>І.Я.Франка</w:t>
      </w:r>
      <w:proofErr w:type="spellEnd"/>
      <w:r>
        <w:rPr>
          <w:spacing w:val="6"/>
        </w:rPr>
        <w:t xml:space="preserve"> </w:t>
      </w:r>
      <w:r>
        <w:t>(01.09.1994-</w:t>
      </w:r>
      <w:r>
        <w:rPr>
          <w:spacing w:val="-67"/>
        </w:rPr>
        <w:t xml:space="preserve"> </w:t>
      </w:r>
      <w:r>
        <w:t>30.06.1998)</w:t>
      </w:r>
    </w:p>
    <w:p w:rsidR="00CA34A0" w:rsidRDefault="00F77F66">
      <w:pPr>
        <w:pStyle w:val="1"/>
        <w:spacing w:before="2" w:line="322" w:lineRule="exact"/>
      </w:pPr>
      <w:r>
        <w:rPr>
          <w:color w:val="006FC0"/>
        </w:rPr>
        <w:t>Вчитель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початкових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класів</w:t>
      </w:r>
    </w:p>
    <w:p w:rsidR="00CA34A0" w:rsidRDefault="00F77F66">
      <w:pPr>
        <w:pStyle w:val="a3"/>
        <w:ind w:left="159"/>
      </w:pPr>
      <w:r>
        <w:t>Харківський</w:t>
      </w:r>
      <w:r>
        <w:rPr>
          <w:spacing w:val="6"/>
        </w:rPr>
        <w:t xml:space="preserve"> </w:t>
      </w:r>
      <w:r>
        <w:t>національний</w:t>
      </w:r>
      <w:r>
        <w:rPr>
          <w:spacing w:val="5"/>
        </w:rPr>
        <w:t xml:space="preserve"> </w:t>
      </w:r>
      <w:r>
        <w:t>педагогічний</w:t>
      </w:r>
      <w:r>
        <w:rPr>
          <w:spacing w:val="5"/>
        </w:rPr>
        <w:t xml:space="preserve"> </w:t>
      </w:r>
      <w:r>
        <w:t>університет</w:t>
      </w:r>
      <w:r>
        <w:rPr>
          <w:spacing w:val="8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Г.С.</w:t>
      </w:r>
      <w:r>
        <w:rPr>
          <w:spacing w:val="11"/>
        </w:rPr>
        <w:t xml:space="preserve"> </w:t>
      </w:r>
      <w:r>
        <w:t>Сковороди</w:t>
      </w:r>
      <w:r>
        <w:rPr>
          <w:spacing w:val="-67"/>
        </w:rPr>
        <w:t xml:space="preserve"> </w:t>
      </w:r>
      <w:r>
        <w:t>(01.09.1998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30.06.2000)</w:t>
      </w:r>
    </w:p>
    <w:p w:rsidR="00CA34A0" w:rsidRPr="00CD3541" w:rsidRDefault="00CD3541">
      <w:pPr>
        <w:pStyle w:val="1"/>
        <w:spacing w:before="3" w:line="320" w:lineRule="exact"/>
        <w:rPr>
          <w:b w:val="0"/>
          <w:color w:val="0070C0"/>
        </w:rPr>
      </w:pPr>
      <w:r w:rsidRPr="00CD3541">
        <w:rPr>
          <w:b w:val="0"/>
        </w:rPr>
        <w:t xml:space="preserve">Науковий ступінь </w:t>
      </w:r>
      <w:r w:rsidRPr="00CD3541">
        <w:rPr>
          <w:b w:val="0"/>
          <w:color w:val="0070C0"/>
        </w:rPr>
        <w:t>д</w:t>
      </w:r>
      <w:r w:rsidR="00DD45DA" w:rsidRPr="00CD3541">
        <w:rPr>
          <w:b w:val="0"/>
          <w:color w:val="0070C0"/>
        </w:rPr>
        <w:t>октор</w:t>
      </w:r>
      <w:r w:rsidR="00F77F66" w:rsidRPr="00CD3541">
        <w:rPr>
          <w:b w:val="0"/>
          <w:color w:val="0070C0"/>
          <w:spacing w:val="-1"/>
        </w:rPr>
        <w:t xml:space="preserve"> </w:t>
      </w:r>
      <w:r w:rsidR="00F77F66" w:rsidRPr="00CD3541">
        <w:rPr>
          <w:b w:val="0"/>
          <w:color w:val="0070C0"/>
        </w:rPr>
        <w:t>педагогічних</w:t>
      </w:r>
      <w:r w:rsidR="00F77F66" w:rsidRPr="00CD3541">
        <w:rPr>
          <w:b w:val="0"/>
          <w:color w:val="0070C0"/>
          <w:spacing w:val="-7"/>
        </w:rPr>
        <w:t xml:space="preserve"> </w:t>
      </w:r>
      <w:r w:rsidR="00F77F66" w:rsidRPr="00CD3541">
        <w:rPr>
          <w:b w:val="0"/>
          <w:color w:val="0070C0"/>
        </w:rPr>
        <w:t>наук</w:t>
      </w:r>
    </w:p>
    <w:p w:rsidR="00CA34A0" w:rsidRDefault="00F77F66">
      <w:pPr>
        <w:pStyle w:val="a3"/>
        <w:ind w:left="159"/>
      </w:pPr>
      <w:r>
        <w:t>Харківський</w:t>
      </w:r>
      <w:r>
        <w:rPr>
          <w:spacing w:val="6"/>
        </w:rPr>
        <w:t xml:space="preserve"> </w:t>
      </w:r>
      <w:r>
        <w:t>національний</w:t>
      </w:r>
      <w:r>
        <w:rPr>
          <w:spacing w:val="5"/>
        </w:rPr>
        <w:t xml:space="preserve"> </w:t>
      </w:r>
      <w:r>
        <w:t>педагогічний</w:t>
      </w:r>
      <w:r>
        <w:rPr>
          <w:spacing w:val="5"/>
        </w:rPr>
        <w:t xml:space="preserve"> </w:t>
      </w:r>
      <w:r>
        <w:t>університет</w:t>
      </w:r>
      <w:r>
        <w:rPr>
          <w:spacing w:val="8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Г.С.</w:t>
      </w:r>
      <w:r>
        <w:rPr>
          <w:spacing w:val="11"/>
        </w:rPr>
        <w:t xml:space="preserve"> </w:t>
      </w:r>
      <w:r>
        <w:t>Сковороди</w:t>
      </w:r>
      <w:r>
        <w:rPr>
          <w:spacing w:val="-67"/>
        </w:rPr>
        <w:t xml:space="preserve"> </w:t>
      </w:r>
      <w:r>
        <w:t>(</w:t>
      </w:r>
      <w:r w:rsidR="00DD45DA">
        <w:t>30</w:t>
      </w:r>
      <w:r>
        <w:t>.1</w:t>
      </w:r>
      <w:r w:rsidR="00DD45DA">
        <w:t>1</w:t>
      </w:r>
      <w:r>
        <w:t>.20</w:t>
      </w:r>
      <w:r w:rsidR="00DD45DA">
        <w:t>2</w:t>
      </w:r>
      <w:r>
        <w:t>1</w:t>
      </w:r>
      <w:r>
        <w:t>)</w:t>
      </w:r>
    </w:p>
    <w:p w:rsidR="00CD3541" w:rsidRDefault="00CD3541">
      <w:pPr>
        <w:pStyle w:val="a3"/>
        <w:ind w:left="159"/>
      </w:pPr>
      <w:r>
        <w:t xml:space="preserve">Вчене звання </w:t>
      </w:r>
      <w:r w:rsidRPr="00CD3541">
        <w:rPr>
          <w:color w:val="0070C0"/>
        </w:rPr>
        <w:t>доцент</w:t>
      </w:r>
    </w:p>
    <w:p w:rsidR="00CA34A0" w:rsidRDefault="00CA34A0">
      <w:pPr>
        <w:pStyle w:val="a3"/>
        <w:spacing w:before="2"/>
      </w:pPr>
    </w:p>
    <w:p w:rsidR="00CA34A0" w:rsidRDefault="00F77F66">
      <w:pPr>
        <w:pStyle w:val="1"/>
      </w:pPr>
      <w:r>
        <w:pict>
          <v:line id="_x0000_s1028" style="position:absolute;left:0;text-align:left;z-index:15730176;mso-position-horizontal-relative:page" from="81.8pt,19.6pt" to="565.55pt,16.8pt" strokeweight="2pt">
            <w10:wrap anchorx="page"/>
          </v:line>
        </w:pict>
      </w:r>
      <w:r>
        <w:rPr>
          <w:color w:val="006FC0"/>
        </w:rPr>
        <w:t>НАУКОВІ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ІНТЕРЕСИ</w:t>
      </w:r>
    </w:p>
    <w:p w:rsidR="00CA34A0" w:rsidRDefault="00CA34A0">
      <w:pPr>
        <w:pStyle w:val="a3"/>
        <w:spacing w:before="6"/>
        <w:rPr>
          <w:b/>
          <w:sz w:val="27"/>
        </w:rPr>
      </w:pPr>
    </w:p>
    <w:p w:rsidR="00CA34A0" w:rsidRDefault="00F77F66">
      <w:pPr>
        <w:pStyle w:val="a3"/>
        <w:ind w:left="159" w:right="117"/>
        <w:jc w:val="both"/>
      </w:pPr>
      <w:r>
        <w:t>П</w:t>
      </w:r>
      <w:r>
        <w:t>рофесійна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вчителя,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інноваційної,</w:t>
      </w:r>
      <w:r>
        <w:rPr>
          <w:spacing w:val="1"/>
        </w:rPr>
        <w:t xml:space="preserve"> </w:t>
      </w:r>
      <w:r>
        <w:t>інклюзивної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вчителів,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 xml:space="preserve">використання інтерактивних та активних методів навчання, </w:t>
      </w:r>
      <w:r>
        <w:t>змішане</w:t>
      </w:r>
      <w:r>
        <w:rPr>
          <w:spacing w:val="2"/>
        </w:rPr>
        <w:t xml:space="preserve"> </w:t>
      </w:r>
      <w:r>
        <w:t>навчання</w:t>
      </w:r>
      <w:r w:rsidR="00DA75D5">
        <w:t>, використання цифрових сервісів</w:t>
      </w:r>
      <w:r>
        <w:t>.</w:t>
      </w:r>
    </w:p>
    <w:p w:rsidR="00CA34A0" w:rsidRDefault="00CA34A0">
      <w:pPr>
        <w:pStyle w:val="a3"/>
        <w:spacing w:before="8"/>
      </w:pPr>
    </w:p>
    <w:p w:rsidR="00CA34A0" w:rsidRDefault="00F77F66">
      <w:pPr>
        <w:pStyle w:val="1"/>
      </w:pPr>
      <w:r>
        <w:pict>
          <v:line id="_x0000_s1027" style="position:absolute;left:0;text-align:left;z-index:15730688;mso-position-horizontal-relative:page" from="83pt,17pt" to="566.75pt,14.2pt" strokeweight="2pt">
            <w10:wrap anchorx="page"/>
          </v:line>
        </w:pict>
      </w:r>
      <w:r>
        <w:rPr>
          <w:color w:val="006FC0"/>
        </w:rPr>
        <w:t>НАУКОВІ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ПУБЛІКАЦІЇ</w:t>
      </w:r>
    </w:p>
    <w:p w:rsidR="00CA34A0" w:rsidRDefault="00CA34A0">
      <w:pPr>
        <w:pStyle w:val="a3"/>
        <w:spacing w:before="6"/>
        <w:rPr>
          <w:b/>
          <w:sz w:val="27"/>
        </w:rPr>
      </w:pPr>
    </w:p>
    <w:p w:rsidR="00CA34A0" w:rsidRDefault="00F77F66">
      <w:pPr>
        <w:pStyle w:val="a3"/>
        <w:ind w:left="159" w:right="108"/>
        <w:jc w:val="both"/>
      </w:pPr>
      <w:r>
        <w:t>А</w:t>
      </w:r>
      <w:r>
        <w:t>вторка</w:t>
      </w:r>
      <w:r>
        <w:t xml:space="preserve"> понад 80 наукових публікацій в Україні та за</w:t>
      </w:r>
      <w:r>
        <w:t xml:space="preserve"> її межами, серед яких 4</w:t>
      </w:r>
      <w:r>
        <w:rPr>
          <w:spacing w:val="1"/>
        </w:rPr>
        <w:t xml:space="preserve"> </w:t>
      </w:r>
      <w:r>
        <w:t>колективні монографії англійською мовою, фахові статті</w:t>
      </w:r>
      <w:r>
        <w:rPr>
          <w:spacing w:val="1"/>
        </w:rPr>
        <w:t xml:space="preserve"> </w:t>
      </w:r>
      <w:r>
        <w:t>у вітчизняних та</w:t>
      </w:r>
      <w:r>
        <w:rPr>
          <w:spacing w:val="1"/>
        </w:rPr>
        <w:t xml:space="preserve"> </w:t>
      </w:r>
      <w:r>
        <w:t>закордонних виданнях, тези міжнародних науково-практичних конференцій</w:t>
      </w:r>
      <w:r>
        <w:rPr>
          <w:spacing w:val="1"/>
        </w:rPr>
        <w:t xml:space="preserve"> </w:t>
      </w:r>
      <w:r>
        <w:t>довідник</w:t>
      </w:r>
      <w:r>
        <w:rPr>
          <w:spacing w:val="4"/>
        </w:rPr>
        <w:t xml:space="preserve"> </w:t>
      </w:r>
      <w:r>
        <w:t>«Харківські</w:t>
      </w:r>
      <w:r>
        <w:rPr>
          <w:spacing w:val="1"/>
        </w:rPr>
        <w:t xml:space="preserve"> </w:t>
      </w:r>
      <w:r>
        <w:t>інноваційні</w:t>
      </w:r>
      <w:r>
        <w:rPr>
          <w:spacing w:val="-5"/>
        </w:rPr>
        <w:t xml:space="preserve"> </w:t>
      </w:r>
      <w:r>
        <w:t>школи»</w:t>
      </w:r>
      <w:r w:rsidR="00DA75D5">
        <w:rPr>
          <w:rFonts w:ascii="Arial MT" w:hAnsi="Arial MT"/>
          <w:sz w:val="21"/>
        </w:rPr>
        <w:t xml:space="preserve">, </w:t>
      </w:r>
      <w:r w:rsidR="00DA75D5" w:rsidRPr="00DA75D5">
        <w:t>навч</w:t>
      </w:r>
      <w:r w:rsidR="00DA75D5">
        <w:t>а</w:t>
      </w:r>
      <w:r w:rsidR="00DA75D5" w:rsidRPr="00DA75D5">
        <w:t>льно-методичний</w:t>
      </w:r>
      <w:r w:rsidR="00DA75D5">
        <w:rPr>
          <w:rFonts w:ascii="Arial MT" w:hAnsi="Arial MT"/>
          <w:sz w:val="21"/>
        </w:rPr>
        <w:t xml:space="preserve"> </w:t>
      </w:r>
      <w:r w:rsidR="00DA75D5" w:rsidRPr="00DA75D5">
        <w:t>посібник</w:t>
      </w:r>
      <w:r w:rsidR="00DA75D5">
        <w:rPr>
          <w:rFonts w:ascii="Arial MT" w:hAnsi="Arial MT"/>
          <w:sz w:val="21"/>
        </w:rPr>
        <w:t xml:space="preserve"> «</w:t>
      </w:r>
      <w:r w:rsidR="00DA75D5">
        <w:t>Онлайн-безпека учасників освітнього процесу в умовах дистанційного і змішаного навчання</w:t>
      </w:r>
      <w:r w:rsidR="00DA75D5">
        <w:t>» рекомендовано МОН тощо.</w:t>
      </w:r>
    </w:p>
    <w:p w:rsidR="005E3493" w:rsidRDefault="005E3493">
      <w:pPr>
        <w:pStyle w:val="a3"/>
        <w:ind w:left="159" w:right="108"/>
        <w:jc w:val="both"/>
      </w:pPr>
    </w:p>
    <w:p w:rsidR="005E3493" w:rsidRDefault="005E3493">
      <w:pPr>
        <w:pStyle w:val="a3"/>
        <w:ind w:left="159" w:right="108"/>
        <w:jc w:val="both"/>
      </w:pPr>
    </w:p>
    <w:p w:rsidR="005E3493" w:rsidRDefault="005E3493">
      <w:pPr>
        <w:pStyle w:val="a3"/>
        <w:ind w:left="159" w:right="108"/>
        <w:jc w:val="both"/>
      </w:pPr>
    </w:p>
    <w:p w:rsidR="005E3493" w:rsidRDefault="005E3493">
      <w:pPr>
        <w:pStyle w:val="a3"/>
        <w:ind w:left="159" w:right="108"/>
        <w:jc w:val="both"/>
      </w:pPr>
    </w:p>
    <w:p w:rsidR="005E3493" w:rsidRDefault="005E3493">
      <w:pPr>
        <w:pStyle w:val="a3"/>
        <w:ind w:left="159" w:right="108"/>
        <w:jc w:val="both"/>
      </w:pPr>
    </w:p>
    <w:p w:rsidR="005E3493" w:rsidRDefault="005E3493" w:rsidP="005E3493">
      <w:pPr>
        <w:pStyle w:val="a3"/>
        <w:ind w:left="2147" w:right="111"/>
        <w:jc w:val="both"/>
      </w:pPr>
    </w:p>
    <w:p w:rsidR="005E3493" w:rsidRDefault="005E3493" w:rsidP="005E3493">
      <w:pPr>
        <w:jc w:val="both"/>
        <w:sectPr w:rsidR="005E3493" w:rsidSect="005E3493">
          <w:pgSz w:w="11910" w:h="16840"/>
          <w:pgMar w:top="0" w:right="740" w:bottom="280" w:left="1540" w:header="720" w:footer="720" w:gutter="0"/>
          <w:cols w:space="720"/>
        </w:sectPr>
      </w:pPr>
    </w:p>
    <w:p w:rsidR="005E3493" w:rsidRDefault="005E3493" w:rsidP="005E3493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752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5715</wp:posOffset>
                </wp:positionV>
                <wp:extent cx="7538085" cy="91694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916940"/>
                          <a:chOff x="0" y="9"/>
                          <a:chExt cx="11871" cy="1444"/>
                        </a:xfrm>
                      </wpg:grpSpPr>
                      <wps:wsp>
                        <wps:cNvPr id="3" name="Freeform 18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1871" cy="1322"/>
                          </a:xfrm>
                          <a:custGeom>
                            <a:avLst/>
                            <a:gdLst>
                              <a:gd name="T0" fmla="*/ 11870 w 11871"/>
                              <a:gd name="T1" fmla="+- 0 9 9"/>
                              <a:gd name="T2" fmla="*/ 9 h 1322"/>
                              <a:gd name="T3" fmla="*/ 11318 w 11871"/>
                              <a:gd name="T4" fmla="+- 0 9 9"/>
                              <a:gd name="T5" fmla="*/ 9 h 1322"/>
                              <a:gd name="T6" fmla="*/ 418 w 11871"/>
                              <a:gd name="T7" fmla="+- 0 9 9"/>
                              <a:gd name="T8" fmla="*/ 9 h 1322"/>
                              <a:gd name="T9" fmla="*/ 0 w 11871"/>
                              <a:gd name="T10" fmla="+- 0 9 9"/>
                              <a:gd name="T11" fmla="*/ 9 h 1322"/>
                              <a:gd name="T12" fmla="*/ 0 w 11871"/>
                              <a:gd name="T13" fmla="+- 0 577 9"/>
                              <a:gd name="T14" fmla="*/ 577 h 1322"/>
                              <a:gd name="T15" fmla="*/ 0 w 11871"/>
                              <a:gd name="T16" fmla="+- 0 1331 9"/>
                              <a:gd name="T17" fmla="*/ 1331 h 1322"/>
                              <a:gd name="T18" fmla="*/ 418 w 11871"/>
                              <a:gd name="T19" fmla="+- 0 1331 9"/>
                              <a:gd name="T20" fmla="*/ 1331 h 1322"/>
                              <a:gd name="T21" fmla="*/ 418 w 11871"/>
                              <a:gd name="T22" fmla="+- 0 577 9"/>
                              <a:gd name="T23" fmla="*/ 577 h 1322"/>
                              <a:gd name="T24" fmla="*/ 11318 w 11871"/>
                              <a:gd name="T25" fmla="+- 0 577 9"/>
                              <a:gd name="T26" fmla="*/ 577 h 1322"/>
                              <a:gd name="T27" fmla="*/ 11318 w 11871"/>
                              <a:gd name="T28" fmla="+- 0 1331 9"/>
                              <a:gd name="T29" fmla="*/ 1331 h 1322"/>
                              <a:gd name="T30" fmla="*/ 11870 w 11871"/>
                              <a:gd name="T31" fmla="+- 0 1331 9"/>
                              <a:gd name="T32" fmla="*/ 1331 h 1322"/>
                              <a:gd name="T33" fmla="*/ 11870 w 11871"/>
                              <a:gd name="T34" fmla="+- 0 9 9"/>
                              <a:gd name="T35" fmla="*/ 9 h 13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71" h="1322">
                                <a:moveTo>
                                  <a:pt x="11870" y="0"/>
                                </a:moveTo>
                                <a:lnTo>
                                  <a:pt x="11318" y="0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"/>
                                </a:lnTo>
                                <a:lnTo>
                                  <a:pt x="0" y="1322"/>
                                </a:lnTo>
                                <a:lnTo>
                                  <a:pt x="418" y="1322"/>
                                </a:lnTo>
                                <a:lnTo>
                                  <a:pt x="418" y="568"/>
                                </a:lnTo>
                                <a:lnTo>
                                  <a:pt x="11318" y="568"/>
                                </a:lnTo>
                                <a:lnTo>
                                  <a:pt x="11318" y="1322"/>
                                </a:lnTo>
                                <a:lnTo>
                                  <a:pt x="11870" y="1322"/>
                                </a:lnTo>
                                <a:lnTo>
                                  <a:pt x="1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871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493" w:rsidRDefault="005E3493" w:rsidP="005E3493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5E3493" w:rsidRDefault="005E3493" w:rsidP="005E3493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5E3493" w:rsidRDefault="005E3493" w:rsidP="005E3493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0;margin-top:.45pt;width:593.55pt;height:72.2pt;z-index:-15787520;mso-position-horizontal-relative:page;mso-position-vertical-relative:page" coordorigin=",9" coordsize="11871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">
                <v:shape id="Freeform 18" o:spid="_x0000_s1027" style="position:absolute;top:9;width:11871;height:1322;visibility:visible;mso-wrap-style:square;v-text-anchor:top" coordsize="11871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" path="m11870,r-552,l418,,,,,568r,754l418,1322r,-754l11318,568r,754l11870,1322,11870,xe" fillcolor="#94b3d6" stroked="f">
                  <v:path arrowok="t" o:connecttype="custom" o:connectlocs="11870,9;11318,9;418,9;0,9;0,577;0,1331;418,1331;418,577;11318,577;11318,1331;11870,1331;11870,9" o:connectangles="0,0,0,0,0,0,0,0,0,0,0,0"/>
                </v:shape>
                <v:shape id="Text Box 19" o:spid="_x0000_s1028" type="#_x0000_t202" style="position:absolute;top:9;width:11871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E3493" w:rsidRDefault="005E3493" w:rsidP="005E3493">
                        <w:pPr>
                          <w:rPr>
                            <w:sz w:val="30"/>
                          </w:rPr>
                        </w:pPr>
                      </w:p>
                      <w:p w:rsidR="005E3493" w:rsidRDefault="005E3493" w:rsidP="005E3493">
                        <w:pPr>
                          <w:rPr>
                            <w:sz w:val="30"/>
                          </w:rPr>
                        </w:pPr>
                      </w:p>
                      <w:p w:rsidR="005E3493" w:rsidRDefault="005E3493" w:rsidP="005E3493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3493" w:rsidRDefault="005E3493" w:rsidP="005E3493">
      <w:pPr>
        <w:pStyle w:val="a3"/>
        <w:rPr>
          <w:sz w:val="20"/>
        </w:rPr>
      </w:pPr>
    </w:p>
    <w:p w:rsidR="005E3493" w:rsidRDefault="005E3493" w:rsidP="005E3493">
      <w:pPr>
        <w:pStyle w:val="a3"/>
        <w:rPr>
          <w:sz w:val="20"/>
        </w:rPr>
      </w:pPr>
    </w:p>
    <w:p w:rsidR="005E3493" w:rsidRDefault="005E3493" w:rsidP="005E3493">
      <w:pPr>
        <w:pStyle w:val="a3"/>
        <w:rPr>
          <w:sz w:val="20"/>
        </w:rPr>
      </w:pPr>
    </w:p>
    <w:p w:rsidR="005E3493" w:rsidRDefault="005E3493" w:rsidP="005E3493">
      <w:pPr>
        <w:pStyle w:val="a3"/>
        <w:rPr>
          <w:sz w:val="20"/>
        </w:rPr>
      </w:pPr>
    </w:p>
    <w:p w:rsidR="005E3493" w:rsidRDefault="005E3493" w:rsidP="005E3493">
      <w:pPr>
        <w:pStyle w:val="a3"/>
        <w:spacing w:before="8"/>
        <w:rPr>
          <w:sz w:val="16"/>
        </w:rPr>
      </w:pPr>
    </w:p>
    <w:p w:rsidR="005E3493" w:rsidRDefault="005E3493">
      <w:pPr>
        <w:pStyle w:val="a3"/>
        <w:ind w:left="159" w:right="108"/>
        <w:jc w:val="both"/>
      </w:pPr>
    </w:p>
    <w:p w:rsidR="00DD45DA" w:rsidRPr="00DD45DA" w:rsidRDefault="00DD45DA">
      <w:pPr>
        <w:pStyle w:val="a3"/>
        <w:ind w:left="159" w:right="108"/>
        <w:jc w:val="both"/>
        <w:rPr>
          <w:b/>
          <w:color w:val="548DD4" w:themeColor="text2" w:themeTint="99"/>
        </w:rPr>
      </w:pPr>
      <w:r w:rsidRPr="00DD45DA">
        <w:rPr>
          <w:b/>
          <w:color w:val="548DD4" w:themeColor="text2" w:themeTint="99"/>
        </w:rPr>
        <w:t xml:space="preserve">ПРОФЕСІЙНИЙ РОЗВИТОК </w:t>
      </w:r>
    </w:p>
    <w:p w:rsidR="00DD45DA" w:rsidRDefault="00DD45DA">
      <w:pPr>
        <w:pStyle w:val="a3"/>
        <w:ind w:left="159" w:right="108"/>
        <w:jc w:val="both"/>
        <w:rPr>
          <w:rFonts w:ascii="Arial MT" w:hAnsi="Arial MT"/>
          <w:sz w:val="21"/>
        </w:rPr>
      </w:pPr>
      <w:r>
        <w:rPr>
          <w:rFonts w:ascii="Arial MT" w:hAnsi="Arial MT"/>
          <w:noProof/>
          <w:sz w:val="21"/>
          <w:lang w:val="ru-RU" w:eastAsia="ru-RU"/>
        </w:rPr>
        <w:drawing>
          <wp:inline distT="0" distB="0" distL="0" distR="0" wp14:anchorId="2DC2F911">
            <wp:extent cx="6181090" cy="7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493" w:rsidRDefault="005E3493">
      <w:pPr>
        <w:pStyle w:val="a3"/>
        <w:ind w:left="159" w:right="108"/>
        <w:jc w:val="both"/>
        <w:rPr>
          <w:rFonts w:ascii="Arial MT" w:hAnsi="Arial MT"/>
          <w:sz w:val="21"/>
        </w:rPr>
      </w:pP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Стажування на кафедрі «Загальної педагогіки та андрагогіки» Полтавського національного педагогічного університету імені </w:t>
      </w:r>
      <w:proofErr w:type="spellStart"/>
      <w:r w:rsidRPr="00DD45DA">
        <w:t>В.Г.Короленка</w:t>
      </w:r>
      <w:proofErr w:type="spellEnd"/>
      <w:r w:rsidRPr="00DD45DA">
        <w:t xml:space="preserve"> (посвідчення №151/01-60/29 від 17.11.2017 року)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Підвищення кваліфікації (24 години) Четверта національна (не) конференція </w:t>
      </w:r>
      <w:proofErr w:type="spellStart"/>
      <w:r w:rsidRPr="00DD45DA">
        <w:t>EdCamp</w:t>
      </w:r>
      <w:proofErr w:type="spellEnd"/>
      <w:r w:rsidRPr="00DD45DA">
        <w:t xml:space="preserve"> </w:t>
      </w:r>
      <w:proofErr w:type="spellStart"/>
      <w:r w:rsidRPr="00DD45DA">
        <w:t>Ukraine</w:t>
      </w:r>
      <w:proofErr w:type="spellEnd"/>
      <w:r w:rsidRPr="00DD45DA">
        <w:t>, 2018 (сертифікат №ННК-355/2018)</w:t>
      </w:r>
    </w:p>
    <w:p w:rsidR="00DD45DA" w:rsidRDefault="00DD45DA" w:rsidP="00DD45DA">
      <w:pPr>
        <w:pStyle w:val="a3"/>
        <w:spacing w:before="4"/>
        <w:jc w:val="both"/>
      </w:pPr>
      <w:r w:rsidRPr="00DD45DA">
        <w:t>Підвищення кваліфікації вчителів початкових класів ХАНО (8 годин) сертифікат№154/419 12.10.2018 р.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>Підвищення кваліфікації вчителів початкових класів «Особливості організації освітнього процесу у першому класі в умовах упровадження нового Державного стандарту початкової освіти» ХАНО (60 годин) сертифікат№122/19 26.10.2018 р.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Онлайн - курси </w:t>
      </w:r>
      <w:r>
        <w:t xml:space="preserve">для вчителів початкових класів </w:t>
      </w:r>
      <w:proofErr w:type="spellStart"/>
      <w:r>
        <w:t>Е</w:t>
      </w:r>
      <w:r w:rsidRPr="00DD45DA">
        <w:t>дера</w:t>
      </w:r>
      <w:proofErr w:type="spellEnd"/>
      <w:r w:rsidRPr="00DD45DA">
        <w:t xml:space="preserve"> 2017 р</w:t>
      </w:r>
      <w:r w:rsidR="00F77F66">
        <w:t>.</w:t>
      </w:r>
      <w:r w:rsidRPr="00DD45DA">
        <w:t xml:space="preserve"> </w:t>
      </w:r>
      <w:r>
        <w:t>(30 год)</w:t>
      </w:r>
      <w:r w:rsidRPr="00DD45DA">
        <w:t xml:space="preserve">. 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>Щорічно (2016,</w:t>
      </w:r>
      <w:r>
        <w:t xml:space="preserve"> </w:t>
      </w:r>
      <w:r w:rsidRPr="00DD45DA">
        <w:t>2017,</w:t>
      </w:r>
      <w:r>
        <w:t xml:space="preserve"> 2018, </w:t>
      </w:r>
      <w:r w:rsidRPr="00DD45DA">
        <w:t>2019, 2020</w:t>
      </w:r>
      <w:r>
        <w:t>, 2021</w:t>
      </w:r>
      <w:r w:rsidRPr="00DD45DA">
        <w:t xml:space="preserve"> рр..) участь у школі-семінарі ХПУ сертифікати наявні (по 15-20 годин)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Пройшла навчання за програмою професійного розвитку вчителів </w:t>
      </w:r>
      <w:r>
        <w:t>«</w:t>
      </w:r>
      <w:r w:rsidRPr="00DD45DA">
        <w:t>Технологія і методики інтерактивного навчання</w:t>
      </w:r>
      <w:r>
        <w:t xml:space="preserve">» </w:t>
      </w:r>
      <w:r w:rsidRPr="00DD45DA">
        <w:t>(Модуль 1 30.11.2019 р.) Сертифікат ІV 3078 (7год. практикуму)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Підвищення кваліфікації (8 годин) Антикризовий  національний онлайн </w:t>
      </w:r>
      <w:proofErr w:type="spellStart"/>
      <w:r w:rsidRPr="00DD45DA">
        <w:t>EdCamp</w:t>
      </w:r>
      <w:proofErr w:type="spellEnd"/>
      <w:r w:rsidRPr="00DD45DA">
        <w:t xml:space="preserve"> </w:t>
      </w:r>
      <w:proofErr w:type="spellStart"/>
      <w:r w:rsidRPr="00DD45DA">
        <w:t>Ukraine</w:t>
      </w:r>
      <w:proofErr w:type="spellEnd"/>
      <w:r w:rsidRPr="00DD45DA">
        <w:t>, 2020: школа зараз і у «світі після» (13-17квітня) (сертифікат №</w:t>
      </w:r>
      <w:proofErr w:type="spellStart"/>
      <w:r w:rsidRPr="00DD45DA">
        <w:t>оEU</w:t>
      </w:r>
      <w:proofErr w:type="spellEnd"/>
      <w:r w:rsidRPr="00DD45DA">
        <w:t xml:space="preserve"> 2020\ 2939)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Онлайн-толока </w:t>
      </w:r>
      <w:proofErr w:type="spellStart"/>
      <w:r w:rsidRPr="00DD45DA">
        <w:t>EdCamp</w:t>
      </w:r>
      <w:proofErr w:type="spellEnd"/>
      <w:r w:rsidRPr="00DD45DA">
        <w:t xml:space="preserve"> </w:t>
      </w:r>
      <w:proofErr w:type="spellStart"/>
      <w:r w:rsidRPr="00DD45DA">
        <w:t>Ukraine</w:t>
      </w:r>
      <w:proofErr w:type="spellEnd"/>
      <w:r w:rsidRPr="00DD45DA">
        <w:t>: для розуму і серця.#4 Для нових викликів-нові інструменти і компетентності</w:t>
      </w:r>
      <w:r>
        <w:t xml:space="preserve">. </w:t>
      </w:r>
      <w:r w:rsidRPr="00DD45DA">
        <w:t>Громадська організація «</w:t>
      </w:r>
      <w:proofErr w:type="spellStart"/>
      <w:r w:rsidRPr="00DD45DA">
        <w:t>ЕдКемп</w:t>
      </w:r>
      <w:proofErr w:type="spellEnd"/>
      <w:r w:rsidRPr="00DD45DA">
        <w:t xml:space="preserve"> Україна»</w:t>
      </w:r>
      <w:r>
        <w:t xml:space="preserve"> </w:t>
      </w:r>
      <w:r w:rsidRPr="00DD45DA">
        <w:t>0Т42020/51</w:t>
      </w:r>
      <w:r>
        <w:t xml:space="preserve"> </w:t>
      </w:r>
      <w:r w:rsidRPr="00DD45DA">
        <w:t>29.09 2020 (</w:t>
      </w:r>
      <w:proofErr w:type="spellStart"/>
      <w:r w:rsidRPr="00DD45DA">
        <w:t>дист</w:t>
      </w:r>
      <w:proofErr w:type="spellEnd"/>
      <w:r w:rsidRPr="00DD45DA">
        <w:t>)</w:t>
      </w:r>
      <w:r>
        <w:t xml:space="preserve"> </w:t>
      </w:r>
      <w:r w:rsidRPr="00DD45DA">
        <w:t xml:space="preserve">4 (0,13 </w:t>
      </w:r>
      <w:proofErr w:type="spellStart"/>
      <w:r w:rsidRPr="00DD45DA">
        <w:t>кред</w:t>
      </w:r>
      <w:proofErr w:type="spellEnd"/>
      <w:r w:rsidRPr="00DD45DA">
        <w:t>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Топ -30 ігор </w:t>
      </w:r>
      <w:proofErr w:type="spellStart"/>
      <w:r w:rsidRPr="00DD45DA">
        <w:t>Zoom</w:t>
      </w:r>
      <w:proofErr w:type="spellEnd"/>
      <w:r w:rsidRPr="00DD45DA">
        <w:t xml:space="preserve"> педагога</w:t>
      </w:r>
      <w:r>
        <w:t xml:space="preserve"> </w:t>
      </w:r>
      <w:r w:rsidRPr="00DD45DA">
        <w:t xml:space="preserve">ФОП </w:t>
      </w:r>
      <w:proofErr w:type="spellStart"/>
      <w:r w:rsidRPr="00DD45DA">
        <w:t>Засоба</w:t>
      </w:r>
      <w:proofErr w:type="spellEnd"/>
      <w:r w:rsidRPr="00DD45DA">
        <w:t xml:space="preserve"> А.А.</w:t>
      </w:r>
      <w:r>
        <w:t xml:space="preserve"> </w:t>
      </w:r>
      <w:r w:rsidRPr="00DD45DA">
        <w:t>Сертифікат 2020/11-35</w:t>
      </w:r>
      <w:r>
        <w:t xml:space="preserve"> </w:t>
      </w:r>
      <w:r w:rsidRPr="00DD45DA">
        <w:t>27.11.2020 (</w:t>
      </w:r>
      <w:proofErr w:type="spellStart"/>
      <w:r w:rsidRPr="00DD45DA">
        <w:t>дист</w:t>
      </w:r>
      <w:proofErr w:type="spellEnd"/>
      <w:r w:rsidRPr="00DD45DA">
        <w:t>)</w:t>
      </w:r>
      <w:r>
        <w:t xml:space="preserve"> </w:t>
      </w:r>
      <w:r w:rsidRPr="00DD45DA">
        <w:t xml:space="preserve">6 (0,2 </w:t>
      </w:r>
      <w:proofErr w:type="spellStart"/>
      <w:r w:rsidRPr="00DD45DA">
        <w:t>кред</w:t>
      </w:r>
      <w:proofErr w:type="spellEnd"/>
      <w:r w:rsidRPr="00DD45DA">
        <w:t>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 xml:space="preserve">Сервіс хмарних технологій для онлайн освіти на прикладі платформи </w:t>
      </w:r>
      <w:proofErr w:type="spellStart"/>
      <w:r w:rsidRPr="00DD45DA">
        <w:t>Zoom</w:t>
      </w:r>
      <w:proofErr w:type="spellEnd"/>
    </w:p>
    <w:p w:rsidR="00DD45DA" w:rsidRPr="00DD45DA" w:rsidRDefault="00DD45DA" w:rsidP="00DD45DA">
      <w:pPr>
        <w:pStyle w:val="a3"/>
        <w:spacing w:before="4"/>
        <w:jc w:val="both"/>
      </w:pPr>
      <w:r w:rsidRPr="00DD45DA">
        <w:t>ГО Міжнародна фундація науковців та освітян Люблін, Польща</w:t>
      </w:r>
      <w:r>
        <w:t xml:space="preserve"> </w:t>
      </w:r>
      <w:r w:rsidRPr="00DD45DA">
        <w:t>Сертифікат ES №1368 2020</w:t>
      </w:r>
      <w:r>
        <w:t xml:space="preserve"> </w:t>
      </w:r>
      <w:r w:rsidRPr="00DD45DA">
        <w:t>28.09.2020-05.10.2020 (</w:t>
      </w:r>
      <w:proofErr w:type="spellStart"/>
      <w:r w:rsidRPr="00DD45DA">
        <w:t>дист</w:t>
      </w:r>
      <w:proofErr w:type="spellEnd"/>
      <w:r w:rsidRPr="00DD45DA">
        <w:t>)</w:t>
      </w:r>
      <w:r>
        <w:t xml:space="preserve"> </w:t>
      </w:r>
      <w:r w:rsidRPr="00DD45DA">
        <w:t xml:space="preserve">45 </w:t>
      </w:r>
      <w:r>
        <w:t xml:space="preserve">год. </w:t>
      </w:r>
      <w:r w:rsidRPr="00DD45DA">
        <w:t xml:space="preserve">(1,5 </w:t>
      </w:r>
      <w:proofErr w:type="spellStart"/>
      <w:r w:rsidRPr="00DD45DA">
        <w:t>кред</w:t>
      </w:r>
      <w:proofErr w:type="spellEnd"/>
      <w:r w:rsidRPr="00DD45DA">
        <w:t>)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>Конференція Криворізький педагогічний університет</w:t>
      </w:r>
      <w:r>
        <w:t xml:space="preserve"> </w:t>
      </w:r>
      <w:proofErr w:type="spellStart"/>
      <w:r w:rsidRPr="00DD45DA">
        <w:t>Icon-MaSTED</w:t>
      </w:r>
      <w:proofErr w:type="spellEnd"/>
      <w:r w:rsidRPr="00DD45DA">
        <w:t xml:space="preserve"> 2020</w:t>
      </w:r>
      <w:r>
        <w:t xml:space="preserve"> </w:t>
      </w:r>
      <w:r w:rsidRPr="00DD45DA">
        <w:t>15.10.2020-17.10.2020 (</w:t>
      </w:r>
      <w:proofErr w:type="spellStart"/>
      <w:r w:rsidRPr="00DD45DA">
        <w:t>дист</w:t>
      </w:r>
      <w:proofErr w:type="spellEnd"/>
      <w:r w:rsidRPr="00DD45DA">
        <w:t>)</w:t>
      </w:r>
      <w:r w:rsidR="005E3493">
        <w:t xml:space="preserve"> </w:t>
      </w:r>
      <w:r w:rsidRPr="00DD45DA">
        <w:t>Аналіз формування інноваційної компетенції майбутніх вчителів, як компонент педагогічної діяльності</w:t>
      </w:r>
      <w:r w:rsidR="005E3493">
        <w:t xml:space="preserve"> </w:t>
      </w:r>
    </w:p>
    <w:p w:rsidR="00DD45DA" w:rsidRPr="00DD45DA" w:rsidRDefault="00DD45DA" w:rsidP="00DD45DA">
      <w:pPr>
        <w:pStyle w:val="a3"/>
        <w:spacing w:before="4"/>
        <w:jc w:val="both"/>
      </w:pPr>
      <w:r w:rsidRPr="00DD45DA">
        <w:t>Будь у тренді: МІГ в онлайн</w:t>
      </w:r>
      <w:r w:rsidR="005E3493">
        <w:t xml:space="preserve"> </w:t>
      </w:r>
      <w:r w:rsidRPr="00DD45DA">
        <w:t>Академія української преси</w:t>
      </w:r>
      <w:r w:rsidR="005E3493">
        <w:t xml:space="preserve"> </w:t>
      </w:r>
      <w:r w:rsidRPr="00DD45DA">
        <w:t>Сертифікат AUP-521-DEC-20</w:t>
      </w:r>
      <w:r w:rsidR="005E3493">
        <w:t xml:space="preserve"> </w:t>
      </w:r>
      <w:r w:rsidRPr="00DD45DA">
        <w:t>04.12-6.12.2020</w:t>
      </w:r>
      <w:r w:rsidR="005E3493">
        <w:t xml:space="preserve"> </w:t>
      </w:r>
      <w:r w:rsidRPr="00DD45DA">
        <w:t xml:space="preserve">12 (2,5 </w:t>
      </w:r>
      <w:proofErr w:type="spellStart"/>
      <w:r w:rsidRPr="00DD45DA">
        <w:t>кред</w:t>
      </w:r>
      <w:proofErr w:type="spellEnd"/>
      <w:r w:rsidRPr="00DD45DA">
        <w:t>)</w:t>
      </w:r>
    </w:p>
    <w:p w:rsidR="005E3493" w:rsidRDefault="005E3493" w:rsidP="005E349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Стажування</w:t>
      </w:r>
      <w:proofErr w:type="spellEnd"/>
      <w:r>
        <w:rPr>
          <w:sz w:val="28"/>
          <w:szCs w:val="28"/>
          <w:lang w:val="ru-RU"/>
        </w:rPr>
        <w:t xml:space="preserve"> з 08.02.2021-21.03.2021 у </w:t>
      </w:r>
      <w:proofErr w:type="spellStart"/>
      <w:r w:rsidRPr="005E349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аціональному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технічному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університеті</w:t>
      </w:r>
      <w:proofErr w:type="spellEnd"/>
      <w:r>
        <w:rPr>
          <w:sz w:val="28"/>
          <w:szCs w:val="28"/>
          <w:lang w:val="ru-RU"/>
        </w:rPr>
        <w:t xml:space="preserve"> </w:t>
      </w:r>
      <w:r w:rsidRPr="005E3493">
        <w:rPr>
          <w:sz w:val="28"/>
          <w:szCs w:val="28"/>
          <w:lang w:val="ru-RU"/>
        </w:rPr>
        <w:t xml:space="preserve"> ХПІ</w:t>
      </w:r>
      <w:proofErr w:type="gramEnd"/>
      <w:r w:rsidRPr="005E34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 тему «</w:t>
      </w:r>
      <w:proofErr w:type="spellStart"/>
      <w:r w:rsidR="00997FD2">
        <w:rPr>
          <w:sz w:val="28"/>
          <w:szCs w:val="28"/>
          <w:lang w:val="ru-RU"/>
        </w:rPr>
        <w:t>Коучингові</w:t>
      </w:r>
      <w:proofErr w:type="spellEnd"/>
      <w:r w:rsidR="00997FD2">
        <w:rPr>
          <w:sz w:val="28"/>
          <w:szCs w:val="28"/>
          <w:lang w:val="ru-RU"/>
        </w:rPr>
        <w:t xml:space="preserve"> </w:t>
      </w:r>
      <w:proofErr w:type="spellStart"/>
      <w:r w:rsidR="00997FD2">
        <w:rPr>
          <w:sz w:val="28"/>
          <w:szCs w:val="28"/>
          <w:lang w:val="ru-RU"/>
        </w:rPr>
        <w:t>технології</w:t>
      </w:r>
      <w:proofErr w:type="spellEnd"/>
      <w:r w:rsidR="00997FD2">
        <w:rPr>
          <w:sz w:val="28"/>
          <w:szCs w:val="28"/>
          <w:lang w:val="ru-RU"/>
        </w:rPr>
        <w:t xml:space="preserve"> в </w:t>
      </w:r>
      <w:proofErr w:type="spellStart"/>
      <w:r w:rsidR="00997FD2">
        <w:rPr>
          <w:sz w:val="28"/>
          <w:szCs w:val="28"/>
          <w:lang w:val="ru-RU"/>
        </w:rPr>
        <w:t>освіті</w:t>
      </w:r>
      <w:proofErr w:type="spellEnd"/>
      <w:r w:rsidR="00997FD2">
        <w:rPr>
          <w:sz w:val="28"/>
          <w:szCs w:val="28"/>
          <w:lang w:val="ru-RU"/>
        </w:rPr>
        <w:t xml:space="preserve">, </w:t>
      </w:r>
      <w:proofErr w:type="spellStart"/>
      <w:r w:rsidR="00997FD2">
        <w:rPr>
          <w:sz w:val="28"/>
          <w:szCs w:val="28"/>
          <w:lang w:val="ru-RU"/>
        </w:rPr>
        <w:t>освітні</w:t>
      </w:r>
      <w:proofErr w:type="spellEnd"/>
      <w:r w:rsidR="00997FD2">
        <w:rPr>
          <w:sz w:val="28"/>
          <w:szCs w:val="28"/>
          <w:lang w:val="ru-RU"/>
        </w:rPr>
        <w:t xml:space="preserve"> </w:t>
      </w:r>
      <w:proofErr w:type="spellStart"/>
      <w:r w:rsidR="00997FD2">
        <w:rPr>
          <w:sz w:val="28"/>
          <w:szCs w:val="28"/>
          <w:lang w:val="ru-RU"/>
        </w:rPr>
        <w:t>інновації</w:t>
      </w:r>
      <w:proofErr w:type="spellEnd"/>
      <w:r w:rsidR="00997FD2">
        <w:rPr>
          <w:sz w:val="28"/>
          <w:szCs w:val="28"/>
          <w:lang w:val="ru-RU"/>
        </w:rPr>
        <w:t>» (180 год)</w:t>
      </w:r>
    </w:p>
    <w:p w:rsidR="00997FD2" w:rsidRPr="00997FD2" w:rsidRDefault="00997FD2" w:rsidP="00997F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Стажування</w:t>
      </w:r>
      <w:proofErr w:type="spellEnd"/>
      <w:r w:rsidRPr="00997F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 12.06-18.07 2021 на тему </w:t>
      </w:r>
      <w:r w:rsidRPr="00997FD2">
        <w:rPr>
          <w:sz w:val="28"/>
          <w:szCs w:val="28"/>
          <w:lang w:val="en-US"/>
        </w:rPr>
        <w:t>«</w:t>
      </w:r>
      <w:r w:rsidRPr="00997FD2">
        <w:rPr>
          <w:sz w:val="28"/>
          <w:szCs w:val="28"/>
        </w:rPr>
        <w:t>FUNDRAISING AND ORGANIZATION OF PROJECT ACTIVITIES IN EDUCATIONAL ESTABLISHMENTS: EUROPEAN EXPERIENCE</w:t>
      </w:r>
      <w:r w:rsidRPr="00997FD2">
        <w:rPr>
          <w:sz w:val="28"/>
          <w:szCs w:val="28"/>
          <w:lang w:val="en-US"/>
        </w:rPr>
        <w:t xml:space="preserve">» (180 </w:t>
      </w:r>
      <w:r>
        <w:rPr>
          <w:sz w:val="28"/>
          <w:szCs w:val="28"/>
          <w:lang w:val="ru-RU"/>
        </w:rPr>
        <w:t>год</w:t>
      </w:r>
      <w:r w:rsidRPr="00997FD2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Польща-Україна</w:t>
      </w:r>
    </w:p>
    <w:p w:rsidR="00997FD2" w:rsidRPr="00F77F66" w:rsidRDefault="00F77F66" w:rsidP="00997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Наразі є провідним спікером курсів підвищення кваліфікації вчителів на платформі </w:t>
      </w:r>
      <w:r w:rsidRPr="00F77F66">
        <w:rPr>
          <w:sz w:val="28"/>
          <w:szCs w:val="28"/>
        </w:rPr>
        <w:t>https://pifa.com.ua/</w:t>
      </w:r>
      <w:bookmarkStart w:id="0" w:name="_GoBack"/>
      <w:bookmarkEnd w:id="0"/>
    </w:p>
    <w:p w:rsidR="00997FD2" w:rsidRDefault="00997FD2" w:rsidP="00997FD2">
      <w:pPr>
        <w:pStyle w:val="a3"/>
        <w:ind w:left="159" w:right="108"/>
        <w:jc w:val="both"/>
      </w:pPr>
    </w:p>
    <w:p w:rsidR="00997FD2" w:rsidRDefault="00997FD2" w:rsidP="00997FD2">
      <w:pPr>
        <w:pStyle w:val="a3"/>
        <w:ind w:left="159" w:right="108"/>
        <w:jc w:val="both"/>
      </w:pPr>
    </w:p>
    <w:p w:rsidR="00997FD2" w:rsidRDefault="00997FD2" w:rsidP="00997FD2">
      <w:pPr>
        <w:pStyle w:val="a3"/>
        <w:ind w:left="2147" w:right="111"/>
        <w:jc w:val="both"/>
      </w:pPr>
    </w:p>
    <w:p w:rsidR="00997FD2" w:rsidRDefault="00997FD2" w:rsidP="00997FD2">
      <w:pPr>
        <w:jc w:val="both"/>
        <w:sectPr w:rsidR="00997FD2" w:rsidSect="005E3493">
          <w:pgSz w:w="11910" w:h="16840"/>
          <w:pgMar w:top="0" w:right="740" w:bottom="280" w:left="1540" w:header="720" w:footer="720" w:gutter="0"/>
          <w:cols w:space="720"/>
        </w:sectPr>
      </w:pPr>
    </w:p>
    <w:p w:rsidR="00997FD2" w:rsidRDefault="00997FD2" w:rsidP="00997FD2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87531008" behindDoc="1" locked="0" layoutInCell="1" allowOverlap="1" wp14:anchorId="4F2146E6" wp14:editId="4AA9C7EF">
                <wp:simplePos x="0" y="0"/>
                <wp:positionH relativeFrom="page">
                  <wp:posOffset>0</wp:posOffset>
                </wp:positionH>
                <wp:positionV relativeFrom="page">
                  <wp:posOffset>5715</wp:posOffset>
                </wp:positionV>
                <wp:extent cx="7538085" cy="916940"/>
                <wp:effectExtent l="0" t="0" r="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916940"/>
                          <a:chOff x="0" y="9"/>
                          <a:chExt cx="11871" cy="1444"/>
                        </a:xfrm>
                      </wpg:grpSpPr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1871" cy="1322"/>
                          </a:xfrm>
                          <a:custGeom>
                            <a:avLst/>
                            <a:gdLst>
                              <a:gd name="T0" fmla="*/ 11870 w 11871"/>
                              <a:gd name="T1" fmla="+- 0 9 9"/>
                              <a:gd name="T2" fmla="*/ 9 h 1322"/>
                              <a:gd name="T3" fmla="*/ 11318 w 11871"/>
                              <a:gd name="T4" fmla="+- 0 9 9"/>
                              <a:gd name="T5" fmla="*/ 9 h 1322"/>
                              <a:gd name="T6" fmla="*/ 418 w 11871"/>
                              <a:gd name="T7" fmla="+- 0 9 9"/>
                              <a:gd name="T8" fmla="*/ 9 h 1322"/>
                              <a:gd name="T9" fmla="*/ 0 w 11871"/>
                              <a:gd name="T10" fmla="+- 0 9 9"/>
                              <a:gd name="T11" fmla="*/ 9 h 1322"/>
                              <a:gd name="T12" fmla="*/ 0 w 11871"/>
                              <a:gd name="T13" fmla="+- 0 577 9"/>
                              <a:gd name="T14" fmla="*/ 577 h 1322"/>
                              <a:gd name="T15" fmla="*/ 0 w 11871"/>
                              <a:gd name="T16" fmla="+- 0 1331 9"/>
                              <a:gd name="T17" fmla="*/ 1331 h 1322"/>
                              <a:gd name="T18" fmla="*/ 418 w 11871"/>
                              <a:gd name="T19" fmla="+- 0 1331 9"/>
                              <a:gd name="T20" fmla="*/ 1331 h 1322"/>
                              <a:gd name="T21" fmla="*/ 418 w 11871"/>
                              <a:gd name="T22" fmla="+- 0 577 9"/>
                              <a:gd name="T23" fmla="*/ 577 h 1322"/>
                              <a:gd name="T24" fmla="*/ 11318 w 11871"/>
                              <a:gd name="T25" fmla="+- 0 577 9"/>
                              <a:gd name="T26" fmla="*/ 577 h 1322"/>
                              <a:gd name="T27" fmla="*/ 11318 w 11871"/>
                              <a:gd name="T28" fmla="+- 0 1331 9"/>
                              <a:gd name="T29" fmla="*/ 1331 h 1322"/>
                              <a:gd name="T30" fmla="*/ 11870 w 11871"/>
                              <a:gd name="T31" fmla="+- 0 1331 9"/>
                              <a:gd name="T32" fmla="*/ 1331 h 1322"/>
                              <a:gd name="T33" fmla="*/ 11870 w 11871"/>
                              <a:gd name="T34" fmla="+- 0 9 9"/>
                              <a:gd name="T35" fmla="*/ 9 h 13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71" h="1322">
                                <a:moveTo>
                                  <a:pt x="11870" y="0"/>
                                </a:moveTo>
                                <a:lnTo>
                                  <a:pt x="11318" y="0"/>
                                </a:ln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8"/>
                                </a:lnTo>
                                <a:lnTo>
                                  <a:pt x="0" y="1322"/>
                                </a:lnTo>
                                <a:lnTo>
                                  <a:pt x="418" y="1322"/>
                                </a:lnTo>
                                <a:lnTo>
                                  <a:pt x="418" y="568"/>
                                </a:lnTo>
                                <a:lnTo>
                                  <a:pt x="11318" y="568"/>
                                </a:lnTo>
                                <a:lnTo>
                                  <a:pt x="11318" y="1322"/>
                                </a:lnTo>
                                <a:lnTo>
                                  <a:pt x="11870" y="1322"/>
                                </a:lnTo>
                                <a:lnTo>
                                  <a:pt x="1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1871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FD2" w:rsidRDefault="00997FD2" w:rsidP="00997FD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997FD2" w:rsidRDefault="00997FD2" w:rsidP="00997FD2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997FD2" w:rsidRDefault="00997FD2" w:rsidP="00997FD2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146E6" id="Группа 5" o:spid="_x0000_s1029" style="position:absolute;margin-left:0;margin-top:.45pt;width:593.55pt;height:72.2pt;z-index:-15785472;mso-position-horizontal-relative:page;mso-position-vertical-relative:page" coordorigin=",9" coordsize="11871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">
                <v:shape id="Freeform 18" o:spid="_x0000_s1030" style="position:absolute;top:9;width:11871;height:1322;visibility:visible;mso-wrap-style:square;v-text-anchor:top" coordsize="11871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" path="m11870,r-552,l418,,,,,568r,754l418,1322r,-754l11318,568r,754l11870,1322,11870,xe" fillcolor="#94b3d6" stroked="f">
                  <v:path arrowok="t" o:connecttype="custom" o:connectlocs="11870,9;11318,9;418,9;0,9;0,577;0,1331;418,1331;418,577;11318,577;11318,1331;11870,1331;11870,9" o:connectangles="0,0,0,0,0,0,0,0,0,0,0,0"/>
                </v:shape>
                <v:shape id="Text Box 19" o:spid="_x0000_s1031" type="#_x0000_t202" style="position:absolute;top:9;width:11871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97FD2" w:rsidRDefault="00997FD2" w:rsidP="00997FD2">
                        <w:pPr>
                          <w:rPr>
                            <w:sz w:val="30"/>
                          </w:rPr>
                        </w:pPr>
                      </w:p>
                      <w:p w:rsidR="00997FD2" w:rsidRDefault="00997FD2" w:rsidP="00997FD2">
                        <w:pPr>
                          <w:rPr>
                            <w:sz w:val="30"/>
                          </w:rPr>
                        </w:pPr>
                      </w:p>
                      <w:p w:rsidR="00997FD2" w:rsidRDefault="00997FD2" w:rsidP="00997FD2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97FD2" w:rsidRDefault="00997FD2" w:rsidP="00997FD2">
      <w:pPr>
        <w:pStyle w:val="a3"/>
        <w:rPr>
          <w:sz w:val="20"/>
        </w:rPr>
      </w:pPr>
    </w:p>
    <w:p w:rsidR="00997FD2" w:rsidRDefault="00997FD2" w:rsidP="00997FD2">
      <w:pPr>
        <w:pStyle w:val="a3"/>
        <w:rPr>
          <w:sz w:val="20"/>
        </w:rPr>
      </w:pPr>
    </w:p>
    <w:p w:rsidR="00997FD2" w:rsidRDefault="00997FD2" w:rsidP="00997FD2">
      <w:pPr>
        <w:pStyle w:val="a3"/>
        <w:rPr>
          <w:sz w:val="20"/>
        </w:rPr>
      </w:pPr>
    </w:p>
    <w:p w:rsidR="00997FD2" w:rsidRDefault="00997FD2" w:rsidP="00997FD2">
      <w:pPr>
        <w:pStyle w:val="a3"/>
        <w:rPr>
          <w:sz w:val="20"/>
        </w:rPr>
      </w:pPr>
    </w:p>
    <w:p w:rsidR="00997FD2" w:rsidRDefault="00997FD2" w:rsidP="00997FD2">
      <w:pPr>
        <w:pStyle w:val="a3"/>
        <w:spacing w:before="8"/>
        <w:rPr>
          <w:sz w:val="16"/>
        </w:rPr>
      </w:pPr>
    </w:p>
    <w:p w:rsidR="00997FD2" w:rsidRDefault="00997FD2" w:rsidP="00997FD2">
      <w:pPr>
        <w:pStyle w:val="a3"/>
        <w:ind w:left="159" w:right="108"/>
        <w:jc w:val="both"/>
      </w:pPr>
    </w:p>
    <w:p w:rsidR="00997FD2" w:rsidRPr="00DD45DA" w:rsidRDefault="00861FEB" w:rsidP="00997FD2">
      <w:pPr>
        <w:pStyle w:val="a3"/>
        <w:ind w:left="159" w:right="108"/>
        <w:jc w:val="both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ГРАНТОВА ТА ПРОЄКТНА ДІЯЛЬНІСТЬ</w:t>
      </w:r>
      <w:r w:rsidR="00997FD2" w:rsidRPr="00DD45DA">
        <w:rPr>
          <w:b/>
          <w:color w:val="548DD4" w:themeColor="text2" w:themeTint="99"/>
        </w:rPr>
        <w:t xml:space="preserve"> </w:t>
      </w:r>
    </w:p>
    <w:p w:rsidR="00997FD2" w:rsidRDefault="00997FD2" w:rsidP="00997FD2">
      <w:pPr>
        <w:pStyle w:val="a3"/>
        <w:ind w:left="159" w:right="108"/>
        <w:jc w:val="both"/>
        <w:rPr>
          <w:rFonts w:ascii="Arial MT" w:hAnsi="Arial MT"/>
          <w:sz w:val="21"/>
        </w:rPr>
      </w:pPr>
      <w:r>
        <w:rPr>
          <w:rFonts w:ascii="Arial MT" w:hAnsi="Arial MT"/>
          <w:noProof/>
          <w:sz w:val="21"/>
          <w:lang w:val="ru-RU" w:eastAsia="ru-RU"/>
        </w:rPr>
        <w:drawing>
          <wp:inline distT="0" distB="0" distL="0" distR="0" wp14:anchorId="6E68089E" wp14:editId="281F8BB6">
            <wp:extent cx="6181090" cy="76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FD2" w:rsidRDefault="00997FD2" w:rsidP="00997FD2">
      <w:pPr>
        <w:pStyle w:val="a3"/>
        <w:ind w:left="159" w:right="108"/>
        <w:jc w:val="both"/>
        <w:rPr>
          <w:rFonts w:ascii="Arial MT" w:hAnsi="Arial MT"/>
          <w:sz w:val="21"/>
        </w:rPr>
      </w:pPr>
    </w:p>
    <w:p w:rsidR="00997FD2" w:rsidRPr="00861FEB" w:rsidRDefault="00861FEB" w:rsidP="00861FEB">
      <w:pPr>
        <w:jc w:val="both"/>
        <w:rPr>
          <w:sz w:val="28"/>
          <w:szCs w:val="28"/>
        </w:rPr>
      </w:pPr>
      <w:r w:rsidRPr="00861FEB">
        <w:rPr>
          <w:sz w:val="28"/>
          <w:szCs w:val="28"/>
        </w:rPr>
        <w:t xml:space="preserve">2021 рік- Реалізація </w:t>
      </w:r>
      <w:r w:rsidRPr="00861FEB">
        <w:rPr>
          <w:sz w:val="28"/>
          <w:szCs w:val="28"/>
        </w:rPr>
        <w:t xml:space="preserve"> </w:t>
      </w:r>
      <w:proofErr w:type="spellStart"/>
      <w:r w:rsidRPr="00861FEB">
        <w:rPr>
          <w:sz w:val="28"/>
          <w:szCs w:val="28"/>
        </w:rPr>
        <w:t>про</w:t>
      </w:r>
      <w:r w:rsidRPr="00861FEB">
        <w:rPr>
          <w:sz w:val="28"/>
          <w:szCs w:val="28"/>
        </w:rPr>
        <w:t>є</w:t>
      </w:r>
      <w:r w:rsidRPr="00861FEB">
        <w:rPr>
          <w:sz w:val="28"/>
          <w:szCs w:val="28"/>
        </w:rPr>
        <w:t>кту</w:t>
      </w:r>
      <w:proofErr w:type="spellEnd"/>
      <w:r w:rsidRPr="00861FEB">
        <w:rPr>
          <w:sz w:val="28"/>
          <w:szCs w:val="28"/>
        </w:rPr>
        <w:t>: Інклюзивний ART-HUB</w:t>
      </w:r>
      <w:r w:rsidRPr="00861FEB">
        <w:rPr>
          <w:sz w:val="28"/>
          <w:szCs w:val="28"/>
        </w:rPr>
        <w:t xml:space="preserve"> (</w:t>
      </w:r>
      <w:proofErr w:type="spellStart"/>
      <w:r w:rsidRPr="00861FEB">
        <w:rPr>
          <w:sz w:val="28"/>
          <w:szCs w:val="28"/>
        </w:rPr>
        <w:t>грантодавець</w:t>
      </w:r>
      <w:proofErr w:type="spellEnd"/>
      <w:r w:rsidRPr="00861FEB">
        <w:rPr>
          <w:sz w:val="28"/>
          <w:szCs w:val="28"/>
        </w:rPr>
        <w:t xml:space="preserve"> УКФ)</w:t>
      </w:r>
    </w:p>
    <w:p w:rsidR="00DD45DA" w:rsidRPr="00861FEB" w:rsidRDefault="00861FEB" w:rsidP="00861FEB">
      <w:pPr>
        <w:pStyle w:val="a3"/>
        <w:spacing w:before="4"/>
        <w:jc w:val="both"/>
      </w:pPr>
      <w:r w:rsidRPr="00861FEB">
        <w:t>ЛОТ 3. Інклюзивне суспільство Заявка: 4INC31-02433</w:t>
      </w:r>
    </w:p>
    <w:p w:rsidR="00DD45DA" w:rsidRPr="00DD45DA" w:rsidRDefault="00861FEB" w:rsidP="00DD45DA">
      <w:pPr>
        <w:pStyle w:val="a3"/>
        <w:spacing w:before="4"/>
        <w:rPr>
          <w:rFonts w:ascii="Arial MT"/>
        </w:rPr>
      </w:pPr>
      <w:r w:rsidRPr="00861FEB">
        <w:t>2021 рік</w:t>
      </w:r>
      <w:r>
        <w:rPr>
          <w:rFonts w:ascii="Arial MT"/>
        </w:rPr>
        <w:t xml:space="preserve"> - </w:t>
      </w:r>
      <w:r>
        <w:rPr>
          <w:rFonts w:ascii="Arial MT"/>
        </w:rPr>
        <w:t>Керівник</w:t>
      </w:r>
      <w:r>
        <w:rPr>
          <w:rFonts w:ascii="Arial MT"/>
        </w:rPr>
        <w:t xml:space="preserve"> </w:t>
      </w:r>
      <w:r>
        <w:rPr>
          <w:rFonts w:ascii="Arial MT"/>
        </w:rPr>
        <w:t>Креативного</w:t>
      </w:r>
      <w:r>
        <w:rPr>
          <w:rFonts w:ascii="Arial MT"/>
        </w:rPr>
        <w:t xml:space="preserve"> </w:t>
      </w:r>
      <w:proofErr w:type="spellStart"/>
      <w:r>
        <w:rPr>
          <w:rFonts w:ascii="Arial MT"/>
        </w:rPr>
        <w:t>Хабу</w:t>
      </w:r>
      <w:proofErr w:type="spellEnd"/>
      <w:r>
        <w:rPr>
          <w:rFonts w:ascii="Arial MT"/>
        </w:rPr>
        <w:t xml:space="preserve"> </w:t>
      </w:r>
      <w:r>
        <w:rPr>
          <w:rFonts w:ascii="Arial MT"/>
        </w:rPr>
        <w:t>ХНПУ</w:t>
      </w:r>
      <w:r>
        <w:rPr>
          <w:rFonts w:ascii="Arial MT"/>
        </w:rPr>
        <w:t xml:space="preserve"> </w:t>
      </w:r>
      <w:r>
        <w:rPr>
          <w:rFonts w:ascii="Arial MT"/>
        </w:rPr>
        <w:t>імені</w:t>
      </w:r>
      <w:r>
        <w:rPr>
          <w:rFonts w:ascii="Arial MT"/>
        </w:rPr>
        <w:t xml:space="preserve"> </w:t>
      </w:r>
      <w:proofErr w:type="spellStart"/>
      <w:r>
        <w:rPr>
          <w:rFonts w:ascii="Arial MT"/>
        </w:rPr>
        <w:t>Г</w:t>
      </w:r>
      <w:r>
        <w:rPr>
          <w:rFonts w:ascii="Arial MT"/>
        </w:rPr>
        <w:t>.</w:t>
      </w:r>
      <w:r>
        <w:rPr>
          <w:rFonts w:ascii="Arial MT"/>
        </w:rPr>
        <w:t>С</w:t>
      </w:r>
      <w:r>
        <w:rPr>
          <w:rFonts w:ascii="Arial MT"/>
        </w:rPr>
        <w:t>.</w:t>
      </w:r>
      <w:r>
        <w:rPr>
          <w:rFonts w:ascii="Arial MT"/>
        </w:rPr>
        <w:t>Сковороди</w:t>
      </w:r>
      <w:proofErr w:type="spellEnd"/>
    </w:p>
    <w:p w:rsidR="00DD45DA" w:rsidRDefault="00DD45DA">
      <w:pPr>
        <w:pStyle w:val="a3"/>
        <w:spacing w:before="4"/>
        <w:rPr>
          <w:rFonts w:ascii="Arial MT"/>
        </w:rPr>
      </w:pPr>
    </w:p>
    <w:p w:rsidR="00CA34A0" w:rsidRDefault="00F77F66">
      <w:pPr>
        <w:pStyle w:val="1"/>
      </w:pPr>
      <w:r>
        <w:pict>
          <v:line id="_x0000_s1026" style="position:absolute;left:0;text-align:left;z-index:15731200;mso-position-horizontal-relative:page" from="83.25pt,18.7pt" to="567pt,15.9pt" strokeweight="2pt">
            <w10:wrap anchorx="page"/>
          </v:line>
        </w:pict>
      </w:r>
      <w:r>
        <w:rPr>
          <w:color w:val="006FC0"/>
        </w:rPr>
        <w:t>ЦИФРОВІ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НАВИЧКИ</w:t>
      </w:r>
    </w:p>
    <w:p w:rsidR="00CA34A0" w:rsidRDefault="00CA34A0">
      <w:pPr>
        <w:pStyle w:val="a3"/>
        <w:spacing w:before="6"/>
        <w:rPr>
          <w:b/>
          <w:sz w:val="27"/>
        </w:rPr>
      </w:pPr>
    </w:p>
    <w:p w:rsidR="00CA34A0" w:rsidRDefault="00F77F66">
      <w:pPr>
        <w:pStyle w:val="a3"/>
        <w:ind w:left="159"/>
      </w:pPr>
      <w:r>
        <w:rPr>
          <w:w w:val="95"/>
        </w:rPr>
        <w:t>Microsoft</w:t>
      </w:r>
      <w:r>
        <w:rPr>
          <w:spacing w:val="23"/>
          <w:w w:val="95"/>
        </w:rPr>
        <w:t xml:space="preserve"> </w:t>
      </w:r>
      <w:r>
        <w:rPr>
          <w:w w:val="95"/>
        </w:rPr>
        <w:t>Excel</w:t>
      </w:r>
      <w:r>
        <w:rPr>
          <w:spacing w:val="16"/>
          <w:w w:val="95"/>
        </w:rPr>
        <w:t xml:space="preserve"> </w:t>
      </w:r>
      <w:r>
        <w:rPr>
          <w:w w:val="95"/>
        </w:rPr>
        <w:t>/</w:t>
      </w:r>
      <w:r>
        <w:rPr>
          <w:spacing w:val="23"/>
          <w:w w:val="95"/>
        </w:rPr>
        <w:t xml:space="preserve"> </w:t>
      </w:r>
      <w:r>
        <w:rPr>
          <w:w w:val="95"/>
        </w:rPr>
        <w:t>Microsoft</w:t>
      </w:r>
      <w:r>
        <w:rPr>
          <w:spacing w:val="24"/>
          <w:w w:val="95"/>
        </w:rPr>
        <w:t xml:space="preserve"> </w:t>
      </w:r>
      <w:r>
        <w:rPr>
          <w:w w:val="95"/>
        </w:rPr>
        <w:t>Word</w:t>
      </w:r>
      <w:r>
        <w:rPr>
          <w:spacing w:val="23"/>
          <w:w w:val="95"/>
        </w:rPr>
        <w:t xml:space="preserve"> </w:t>
      </w:r>
      <w:r>
        <w:rPr>
          <w:w w:val="95"/>
        </w:rPr>
        <w:t>/</w:t>
      </w:r>
      <w:r>
        <w:rPr>
          <w:spacing w:val="30"/>
          <w:w w:val="95"/>
        </w:rPr>
        <w:t xml:space="preserve"> </w:t>
      </w:r>
      <w:r>
        <w:rPr>
          <w:w w:val="95"/>
        </w:rPr>
        <w:t>Microsoft</w:t>
      </w:r>
      <w:r>
        <w:rPr>
          <w:spacing w:val="24"/>
          <w:w w:val="95"/>
        </w:rPr>
        <w:t xml:space="preserve"> </w:t>
      </w:r>
      <w:proofErr w:type="spellStart"/>
      <w:r>
        <w:rPr>
          <w:w w:val="95"/>
        </w:rPr>
        <w:t>Powerpoint</w:t>
      </w:r>
      <w:proofErr w:type="spellEnd"/>
      <w:r>
        <w:rPr>
          <w:spacing w:val="27"/>
          <w:w w:val="95"/>
        </w:rPr>
        <w:t xml:space="preserve"> </w:t>
      </w:r>
      <w:r>
        <w:rPr>
          <w:w w:val="95"/>
        </w:rPr>
        <w:t>/</w:t>
      </w:r>
      <w:r>
        <w:rPr>
          <w:spacing w:val="23"/>
          <w:w w:val="95"/>
        </w:rPr>
        <w:t xml:space="preserve"> </w:t>
      </w:r>
      <w:r>
        <w:rPr>
          <w:w w:val="95"/>
        </w:rPr>
        <w:t>Microsoft</w:t>
      </w:r>
      <w:r>
        <w:rPr>
          <w:spacing w:val="24"/>
          <w:w w:val="95"/>
        </w:rPr>
        <w:t xml:space="preserve"> </w:t>
      </w:r>
      <w:r>
        <w:rPr>
          <w:w w:val="95"/>
        </w:rPr>
        <w:t>Office</w:t>
      </w:r>
      <w:r>
        <w:rPr>
          <w:spacing w:val="27"/>
          <w:w w:val="95"/>
        </w:rPr>
        <w:t xml:space="preserve"> </w:t>
      </w:r>
      <w:r>
        <w:rPr>
          <w:w w:val="95"/>
        </w:rPr>
        <w:t>/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Zoom</w:t>
      </w:r>
      <w:proofErr w:type="spellEnd"/>
    </w:p>
    <w:p w:rsidR="00CA34A0" w:rsidRDefault="00F77F66">
      <w:pPr>
        <w:pStyle w:val="a3"/>
        <w:spacing w:line="322" w:lineRule="exact"/>
        <w:ind w:left="159"/>
      </w:pPr>
      <w:r>
        <w:t>/</w:t>
      </w:r>
      <w:r>
        <w:rPr>
          <w:spacing w:val="-13"/>
        </w:rPr>
        <w:t xml:space="preserve"> </w:t>
      </w:r>
      <w:proofErr w:type="spellStart"/>
      <w:r>
        <w:t>Google</w:t>
      </w:r>
      <w:proofErr w:type="spellEnd"/>
      <w:r>
        <w:rPr>
          <w:spacing w:val="-10"/>
        </w:rPr>
        <w:t xml:space="preserve"> </w:t>
      </w:r>
      <w:proofErr w:type="spellStart"/>
      <w:r>
        <w:t>Drive</w:t>
      </w:r>
      <w:proofErr w:type="spellEnd"/>
      <w:r>
        <w:rPr>
          <w:spacing w:val="-11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t>Instagram</w:t>
      </w:r>
      <w:proofErr w:type="spellEnd"/>
      <w:r>
        <w:rPr>
          <w:spacing w:val="-16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Social</w:t>
      </w:r>
      <w:proofErr w:type="spellEnd"/>
      <w:r>
        <w:rPr>
          <w:spacing w:val="-16"/>
        </w:rPr>
        <w:t xml:space="preserve"> </w:t>
      </w:r>
      <w:proofErr w:type="spellStart"/>
      <w:r>
        <w:t>Media</w:t>
      </w:r>
      <w:proofErr w:type="spellEnd"/>
      <w:r>
        <w:rPr>
          <w:spacing w:val="-11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spellStart"/>
      <w:r>
        <w:t>Facebook</w:t>
      </w:r>
      <w:proofErr w:type="spellEnd"/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Skype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spellStart"/>
      <w:r>
        <w:t>MentiMeter</w:t>
      </w:r>
      <w:proofErr w:type="spellEnd"/>
      <w:r>
        <w:t>/</w:t>
      </w:r>
      <w:r>
        <w:rPr>
          <w:spacing w:val="-7"/>
        </w:rPr>
        <w:t xml:space="preserve"> </w:t>
      </w:r>
      <w:proofErr w:type="spellStart"/>
      <w:r>
        <w:t>Kahoot</w:t>
      </w:r>
      <w:proofErr w:type="spellEnd"/>
    </w:p>
    <w:p w:rsidR="00861FEB" w:rsidRDefault="00F77F66" w:rsidP="00861FEB">
      <w:pPr>
        <w:pStyle w:val="a3"/>
        <w:spacing w:before="4"/>
        <w:rPr>
          <w:rFonts w:asciiTheme="minorHAnsi" w:hAnsiTheme="minorHAnsi"/>
          <w:color w:val="212529"/>
          <w:shd w:val="clear" w:color="auto" w:fill="FFFFFF"/>
        </w:rPr>
      </w:pPr>
      <w:r>
        <w:t>/</w:t>
      </w:r>
      <w:r>
        <w:rPr>
          <w:spacing w:val="-4"/>
        </w:rPr>
        <w:t xml:space="preserve"> </w:t>
      </w:r>
      <w:proofErr w:type="spellStart"/>
      <w:r>
        <w:t>Jamboard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Padlet</w:t>
      </w:r>
      <w:proofErr w:type="spellEnd"/>
      <w:r>
        <w:t>.</w:t>
      </w:r>
      <w:r w:rsidR="00861FEB" w:rsidRPr="00861FEB">
        <w:rPr>
          <w:rFonts w:ascii="Helvetica" w:hAnsi="Helvetica"/>
          <w:color w:val="212529"/>
          <w:shd w:val="clear" w:color="auto" w:fill="FFFFFF"/>
        </w:rPr>
        <w:t xml:space="preserve"> </w:t>
      </w:r>
    </w:p>
    <w:p w:rsidR="00861FEB" w:rsidRDefault="00861FEB" w:rsidP="00861FEB">
      <w:pPr>
        <w:pStyle w:val="a3"/>
        <w:spacing w:before="4"/>
        <w:rPr>
          <w:rFonts w:asciiTheme="minorHAnsi" w:hAnsiTheme="minorHAnsi"/>
          <w:color w:val="212529"/>
          <w:shd w:val="clear" w:color="auto" w:fill="FFFFFF"/>
        </w:rPr>
      </w:pPr>
    </w:p>
    <w:p w:rsidR="00861FEB" w:rsidRDefault="00861FEB" w:rsidP="00861FEB">
      <w:pPr>
        <w:pStyle w:val="a3"/>
        <w:spacing w:before="4"/>
        <w:rPr>
          <w:rFonts w:asciiTheme="minorHAnsi" w:hAnsiTheme="minorHAnsi"/>
          <w:color w:val="212529"/>
          <w:shd w:val="clear" w:color="auto" w:fill="FFFFFF"/>
        </w:rPr>
      </w:pPr>
    </w:p>
    <w:p w:rsidR="00861FEB" w:rsidRDefault="00861FEB" w:rsidP="00861FEB">
      <w:pPr>
        <w:pStyle w:val="a3"/>
        <w:spacing w:before="4"/>
        <w:rPr>
          <w:shd w:val="clear" w:color="auto" w:fill="FFFFFF"/>
        </w:rPr>
      </w:pPr>
      <w:r w:rsidRPr="00861FEB">
        <w:rPr>
          <w:shd w:val="clear" w:color="auto" w:fill="FFFFFF"/>
        </w:rPr>
        <w:t>Веб-адреса </w:t>
      </w:r>
      <w:proofErr w:type="spellStart"/>
      <w:r w:rsidRPr="00861FEB">
        <w:rPr>
          <w:shd w:val="clear" w:color="auto" w:fill="FFFFFF"/>
        </w:rPr>
        <w:t>google</w:t>
      </w:r>
      <w:proofErr w:type="spellEnd"/>
      <w:r w:rsidRPr="00861FEB">
        <w:rPr>
          <w:shd w:val="clear" w:color="auto" w:fill="FFFFFF"/>
        </w:rPr>
        <w:t> </w:t>
      </w:r>
      <w:proofErr w:type="spellStart"/>
      <w:r w:rsidRPr="00861FEB">
        <w:rPr>
          <w:shd w:val="clear" w:color="auto" w:fill="FFFFFF"/>
        </w:rPr>
        <w:t>scholar</w:t>
      </w:r>
      <w:proofErr w:type="spellEnd"/>
      <w:r w:rsidRPr="00861FEB">
        <w:rPr>
          <w:shd w:val="clear" w:color="auto" w:fill="FFFFFF"/>
        </w:rPr>
        <w:t>:</w:t>
      </w:r>
      <w:r w:rsidRPr="00861FEB">
        <w:t xml:space="preserve"> </w:t>
      </w:r>
      <w:hyperlink r:id="rId8" w:history="1">
        <w:r w:rsidRPr="00584784">
          <w:rPr>
            <w:rStyle w:val="a7"/>
            <w:shd w:val="clear" w:color="auto" w:fill="FFFFFF"/>
          </w:rPr>
          <w:t>https://scholar.google.com.ua/citations?user=SVYE6ioAAAAJ&amp;hl=uk</w:t>
        </w:r>
      </w:hyperlink>
    </w:p>
    <w:p w:rsidR="00844178" w:rsidRDefault="00861FEB" w:rsidP="00861FEB">
      <w:pPr>
        <w:pStyle w:val="a3"/>
        <w:spacing w:before="4"/>
        <w:rPr>
          <w:shd w:val="clear" w:color="auto" w:fill="FFFFFF"/>
        </w:rPr>
      </w:pPr>
      <w:r>
        <w:rPr>
          <w:shd w:val="clear" w:color="auto" w:fill="FFFFFF"/>
        </w:rPr>
        <w:t xml:space="preserve">Профіль у </w:t>
      </w:r>
      <w:r>
        <w:rPr>
          <w:shd w:val="clear" w:color="auto" w:fill="FFFFFF"/>
          <w:lang w:val="en-US"/>
        </w:rPr>
        <w:t>PUBLONS</w:t>
      </w:r>
      <w:r>
        <w:rPr>
          <w:shd w:val="clear" w:color="auto" w:fill="FFFFFF"/>
        </w:rPr>
        <w:t xml:space="preserve">: </w:t>
      </w:r>
    </w:p>
    <w:p w:rsidR="00844178" w:rsidRDefault="00844178" w:rsidP="00861FEB">
      <w:pPr>
        <w:pStyle w:val="a3"/>
        <w:spacing w:before="4"/>
        <w:rPr>
          <w:shd w:val="clear" w:color="auto" w:fill="FFFFFF"/>
        </w:rPr>
      </w:pPr>
      <w:r w:rsidRPr="00CD3541">
        <w:rPr>
          <w:shd w:val="clear" w:color="auto" w:fill="FFFFFF"/>
        </w:rPr>
        <w:t>https://publons.com/researcher/47285</w:t>
      </w:r>
      <w:r w:rsidR="00CD3541">
        <w:rPr>
          <w:shd w:val="clear" w:color="auto" w:fill="FFFFFF"/>
        </w:rPr>
        <w:t>11/sobchenko-mykolayvna-tetyana</w:t>
      </w:r>
    </w:p>
    <w:p w:rsidR="00844178" w:rsidRPr="00861FEB" w:rsidRDefault="00844178" w:rsidP="00861FEB">
      <w:pPr>
        <w:pStyle w:val="a3"/>
        <w:spacing w:before="4"/>
      </w:pPr>
    </w:p>
    <w:p w:rsidR="00CA34A0" w:rsidRDefault="00CA34A0">
      <w:pPr>
        <w:pStyle w:val="a3"/>
        <w:ind w:left="159"/>
      </w:pPr>
    </w:p>
    <w:sectPr w:rsidR="00CA34A0">
      <w:pgSz w:w="11910" w:h="16840"/>
      <w:pgMar w:top="0" w:right="7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4A0"/>
    <w:rsid w:val="005E3493"/>
    <w:rsid w:val="00844178"/>
    <w:rsid w:val="00861FEB"/>
    <w:rsid w:val="00997FD2"/>
    <w:rsid w:val="00A5551C"/>
    <w:rsid w:val="00CA34A0"/>
    <w:rsid w:val="00CD3541"/>
    <w:rsid w:val="00DA75D5"/>
    <w:rsid w:val="00DD45DA"/>
    <w:rsid w:val="00F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E847198"/>
  <w15:docId w15:val="{348380AF-25A6-4803-B6D7-2A35C0A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DD45DA"/>
    <w:rPr>
      <w:b/>
      <w:bCs/>
    </w:rPr>
  </w:style>
  <w:style w:type="paragraph" w:styleId="a6">
    <w:name w:val="Normal (Web)"/>
    <w:basedOn w:val="a"/>
    <w:uiPriority w:val="99"/>
    <w:semiHidden/>
    <w:unhideWhenUsed/>
    <w:rsid w:val="00DD45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861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SVYE6ioAAAAJ&amp;hl=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ymn14.klasna.com/ru/site/teachers.html" TargetMode="External"/><Relationship Id="rId5" Type="http://schemas.openxmlformats.org/officeDocument/2006/relationships/hyperlink" Target="https://www.kaf-pedagogy-hnpu.com/sobchenk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2021-12-30T04:49:00Z</dcterms:created>
  <dcterms:modified xsi:type="dcterms:W3CDTF">2021-12-30T06:07:00Z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